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7B66" w14:textId="77777777" w:rsidR="00042E13" w:rsidRDefault="006B7AE4" w:rsidP="006B7AE4">
      <w:pPr>
        <w:pStyle w:val="Default"/>
        <w:ind w:left="4320"/>
        <w:rPr>
          <w:rFonts w:ascii="Times New Roman" w:hAnsi="Times New Roman" w:cs="Times New Roman"/>
          <w:b/>
          <w:bCs/>
          <w:color w:val="221E1F"/>
          <w:sz w:val="28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293271" wp14:editId="39A522D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49805" cy="1000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Pictures\MH Awareness Month 2017\Mental Health KC Logo 2017 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bCs/>
          <w:color w:val="221E1F"/>
          <w:sz w:val="28"/>
          <w:szCs w:val="34"/>
        </w:rPr>
        <w:t xml:space="preserve">           </w:t>
      </w:r>
    </w:p>
    <w:p w14:paraId="517C9BC3" w14:textId="77777777" w:rsidR="00042E13" w:rsidRDefault="00042E13" w:rsidP="006B7AE4">
      <w:pPr>
        <w:pStyle w:val="Default"/>
        <w:ind w:left="4320"/>
        <w:rPr>
          <w:rFonts w:ascii="Times New Roman" w:hAnsi="Times New Roman" w:cs="Times New Roman"/>
          <w:b/>
          <w:bCs/>
          <w:color w:val="221E1F"/>
          <w:sz w:val="28"/>
          <w:szCs w:val="34"/>
        </w:rPr>
      </w:pPr>
    </w:p>
    <w:p w14:paraId="34705CE2" w14:textId="77777777" w:rsidR="00042E13" w:rsidRDefault="00042E13" w:rsidP="006B7AE4">
      <w:pPr>
        <w:pStyle w:val="Default"/>
        <w:ind w:left="4320"/>
        <w:rPr>
          <w:rFonts w:ascii="Times New Roman" w:hAnsi="Times New Roman" w:cs="Times New Roman"/>
          <w:b/>
          <w:bCs/>
          <w:color w:val="221E1F"/>
          <w:sz w:val="28"/>
          <w:szCs w:val="34"/>
        </w:rPr>
      </w:pPr>
    </w:p>
    <w:p w14:paraId="55A82A29" w14:textId="77777777" w:rsidR="00042E13" w:rsidRDefault="00042E13" w:rsidP="006B7AE4">
      <w:pPr>
        <w:pStyle w:val="Default"/>
        <w:ind w:left="4320"/>
        <w:rPr>
          <w:rFonts w:ascii="Times New Roman" w:hAnsi="Times New Roman" w:cs="Times New Roman"/>
          <w:b/>
          <w:bCs/>
          <w:color w:val="221E1F"/>
          <w:sz w:val="28"/>
          <w:szCs w:val="34"/>
        </w:rPr>
      </w:pPr>
    </w:p>
    <w:p w14:paraId="48756FAD" w14:textId="0F3761A3" w:rsidR="00042E13" w:rsidRDefault="00042E13" w:rsidP="006B7AE4">
      <w:pPr>
        <w:pStyle w:val="Default"/>
        <w:ind w:left="4320"/>
        <w:rPr>
          <w:rFonts w:ascii="Times New Roman" w:hAnsi="Times New Roman" w:cs="Times New Roman"/>
          <w:b/>
          <w:bCs/>
          <w:color w:val="221E1F"/>
          <w:sz w:val="28"/>
          <w:szCs w:val="34"/>
        </w:rPr>
      </w:pPr>
    </w:p>
    <w:p w14:paraId="5AA96C86" w14:textId="77777777" w:rsidR="00027CBE" w:rsidRDefault="00027CBE" w:rsidP="006B7AE4">
      <w:pPr>
        <w:pStyle w:val="Default"/>
        <w:ind w:left="4320"/>
        <w:rPr>
          <w:rFonts w:ascii="Times New Roman" w:hAnsi="Times New Roman" w:cs="Times New Roman"/>
          <w:b/>
          <w:bCs/>
          <w:color w:val="221E1F"/>
          <w:sz w:val="28"/>
          <w:szCs w:val="34"/>
        </w:rPr>
      </w:pPr>
    </w:p>
    <w:p w14:paraId="7FD3E4C8" w14:textId="6FD4CAFF" w:rsidR="006B7AE4" w:rsidRPr="00AB6AA3" w:rsidRDefault="006B7AE4" w:rsidP="00A62368">
      <w:pPr>
        <w:pStyle w:val="Default"/>
        <w:jc w:val="center"/>
        <w:rPr>
          <w:rFonts w:ascii="Times New Roman" w:hAnsi="Times New Roman" w:cs="Times New Roman"/>
          <w:b/>
          <w:bCs/>
          <w:color w:val="221E1F"/>
          <w:sz w:val="28"/>
          <w:szCs w:val="34"/>
        </w:rPr>
      </w:pPr>
      <w:r>
        <w:rPr>
          <w:rFonts w:ascii="Times New Roman" w:hAnsi="Times New Roman" w:cs="Times New Roman"/>
          <w:b/>
          <w:bCs/>
          <w:color w:val="221E1F"/>
          <w:sz w:val="28"/>
          <w:szCs w:val="34"/>
        </w:rPr>
        <w:t>M</w:t>
      </w:r>
      <w:r w:rsidRPr="00AB6AA3">
        <w:rPr>
          <w:rFonts w:ascii="Times New Roman" w:hAnsi="Times New Roman" w:cs="Times New Roman"/>
          <w:b/>
          <w:bCs/>
          <w:color w:val="221E1F"/>
          <w:sz w:val="28"/>
          <w:szCs w:val="34"/>
        </w:rPr>
        <w:t>ental Health KC Conference</w:t>
      </w:r>
    </w:p>
    <w:p w14:paraId="7EFCC43D" w14:textId="7A3528B0" w:rsidR="006B7AE4" w:rsidRDefault="00D60FA3" w:rsidP="00A62368">
      <w:pPr>
        <w:pStyle w:val="Default"/>
        <w:jc w:val="center"/>
        <w:rPr>
          <w:rFonts w:ascii="Times New Roman" w:hAnsi="Times New Roman" w:cs="Times New Roman"/>
          <w:b/>
          <w:bCs/>
          <w:color w:val="221E1F"/>
          <w:sz w:val="28"/>
          <w:szCs w:val="34"/>
        </w:rPr>
      </w:pPr>
      <w:r>
        <w:rPr>
          <w:rFonts w:ascii="Times New Roman" w:hAnsi="Times New Roman" w:cs="Times New Roman"/>
          <w:b/>
          <w:bCs/>
          <w:color w:val="221E1F"/>
          <w:sz w:val="28"/>
          <w:szCs w:val="34"/>
        </w:rPr>
        <w:t xml:space="preserve">May </w:t>
      </w:r>
      <w:r w:rsidR="00C053AB">
        <w:rPr>
          <w:rFonts w:ascii="Times New Roman" w:hAnsi="Times New Roman" w:cs="Times New Roman"/>
          <w:b/>
          <w:bCs/>
          <w:color w:val="221E1F"/>
          <w:sz w:val="28"/>
          <w:szCs w:val="34"/>
        </w:rPr>
        <w:t>1, 2020</w:t>
      </w:r>
    </w:p>
    <w:p w14:paraId="42015477" w14:textId="77777777" w:rsidR="006B7AE4" w:rsidRDefault="006B7AE4" w:rsidP="00042E13">
      <w:pPr>
        <w:pStyle w:val="Default"/>
        <w:jc w:val="center"/>
        <w:rPr>
          <w:rFonts w:ascii="Times New Roman" w:hAnsi="Times New Roman" w:cs="Times New Roman"/>
          <w:b/>
          <w:bCs/>
          <w:color w:val="221E1F"/>
          <w:sz w:val="28"/>
          <w:szCs w:val="34"/>
        </w:rPr>
      </w:pPr>
    </w:p>
    <w:p w14:paraId="48124042" w14:textId="654E752C" w:rsidR="006B7AE4" w:rsidRDefault="006B7AE4" w:rsidP="00A62368">
      <w:pPr>
        <w:pStyle w:val="Default"/>
        <w:jc w:val="center"/>
        <w:rPr>
          <w:rFonts w:ascii="Times New Roman" w:hAnsi="Times New Roman" w:cs="Times New Roman"/>
          <w:b/>
          <w:bCs/>
          <w:color w:val="221E1F"/>
          <w:sz w:val="28"/>
          <w:szCs w:val="34"/>
        </w:rPr>
      </w:pPr>
      <w:r w:rsidRPr="00AB6AA3">
        <w:rPr>
          <w:rFonts w:ascii="Times New Roman" w:hAnsi="Times New Roman" w:cs="Times New Roman"/>
          <w:b/>
          <w:bCs/>
          <w:color w:val="221E1F"/>
          <w:sz w:val="28"/>
          <w:szCs w:val="34"/>
        </w:rPr>
        <w:t>Sponsorship Commitment Form</w:t>
      </w:r>
    </w:p>
    <w:p w14:paraId="7F37F472" w14:textId="358088C1" w:rsidR="00020450" w:rsidRPr="00AB6AA3" w:rsidRDefault="00020450" w:rsidP="00A62368">
      <w:pPr>
        <w:pStyle w:val="Default"/>
        <w:jc w:val="center"/>
        <w:rPr>
          <w:rFonts w:ascii="Times New Roman" w:hAnsi="Times New Roman" w:cs="Times New Roman"/>
          <w:b/>
          <w:bCs/>
          <w:color w:val="221E1F"/>
          <w:sz w:val="28"/>
          <w:szCs w:val="34"/>
        </w:rPr>
      </w:pPr>
      <w:r>
        <w:rPr>
          <w:rFonts w:ascii="Times New Roman" w:hAnsi="Times New Roman" w:cs="Times New Roman"/>
          <w:b/>
          <w:bCs/>
          <w:color w:val="221E1F"/>
          <w:sz w:val="28"/>
          <w:szCs w:val="34"/>
        </w:rPr>
        <w:t xml:space="preserve">Response requested by </w:t>
      </w:r>
      <w:r w:rsidR="000D0246">
        <w:rPr>
          <w:rFonts w:ascii="Times New Roman" w:hAnsi="Times New Roman" w:cs="Times New Roman"/>
          <w:b/>
          <w:bCs/>
          <w:color w:val="221E1F"/>
          <w:sz w:val="28"/>
          <w:szCs w:val="34"/>
        </w:rPr>
        <w:t>February 1</w:t>
      </w:r>
      <w:r w:rsidR="000D0246" w:rsidRPr="000D0246">
        <w:rPr>
          <w:rFonts w:ascii="Times New Roman" w:hAnsi="Times New Roman" w:cs="Times New Roman"/>
          <w:b/>
          <w:bCs/>
          <w:color w:val="221E1F"/>
          <w:sz w:val="28"/>
          <w:szCs w:val="34"/>
          <w:vertAlign w:val="superscript"/>
        </w:rPr>
        <w:t>st</w:t>
      </w:r>
      <w:r w:rsidR="000D0246">
        <w:rPr>
          <w:rFonts w:ascii="Times New Roman" w:hAnsi="Times New Roman" w:cs="Times New Roman"/>
          <w:b/>
          <w:bCs/>
          <w:color w:val="221E1F"/>
          <w:sz w:val="28"/>
          <w:szCs w:val="34"/>
        </w:rPr>
        <w:t>, 2020</w:t>
      </w:r>
    </w:p>
    <w:p w14:paraId="20A9BCC4" w14:textId="77777777" w:rsidR="000945B7" w:rsidRDefault="000945B7" w:rsidP="006B7AE4">
      <w:pPr>
        <w:pStyle w:val="NoSpacing"/>
        <w:jc w:val="right"/>
      </w:pPr>
    </w:p>
    <w:p w14:paraId="2ABB6EB7" w14:textId="77777777" w:rsidR="00880275" w:rsidRPr="00D50F2C" w:rsidRDefault="00880275" w:rsidP="000945B7">
      <w:pPr>
        <w:pStyle w:val="NoSpacing"/>
        <w:jc w:val="center"/>
        <w:rPr>
          <w:sz w:val="16"/>
          <w:szCs w:val="16"/>
        </w:rPr>
      </w:pPr>
    </w:p>
    <w:p w14:paraId="73932F34" w14:textId="658F468E" w:rsidR="006B7AE4" w:rsidRPr="00AD167B" w:rsidRDefault="006B7AE4" w:rsidP="00880275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F75566">
        <w:rPr>
          <w:rFonts w:asciiTheme="majorHAnsi" w:hAnsiTheme="majorHAnsi" w:cs="Times New Roman"/>
          <w:sz w:val="24"/>
          <w:szCs w:val="24"/>
        </w:rPr>
        <w:t>The Mental Health KC Conference focuse</w:t>
      </w:r>
      <w:r w:rsidR="002411DE">
        <w:rPr>
          <w:rFonts w:asciiTheme="majorHAnsi" w:hAnsiTheme="majorHAnsi" w:cs="Times New Roman"/>
          <w:sz w:val="24"/>
          <w:szCs w:val="24"/>
        </w:rPr>
        <w:t>s</w:t>
      </w:r>
      <w:r w:rsidRPr="00F75566">
        <w:rPr>
          <w:rFonts w:asciiTheme="majorHAnsi" w:hAnsiTheme="majorHAnsi" w:cs="Times New Roman"/>
          <w:sz w:val="24"/>
          <w:szCs w:val="24"/>
        </w:rPr>
        <w:t xml:space="preserve"> on bringing </w:t>
      </w:r>
      <w:r w:rsidR="000248AE">
        <w:rPr>
          <w:rFonts w:asciiTheme="majorHAnsi" w:hAnsiTheme="majorHAnsi" w:cs="Times New Roman"/>
          <w:sz w:val="24"/>
          <w:szCs w:val="24"/>
        </w:rPr>
        <w:t xml:space="preserve">mental health </w:t>
      </w:r>
      <w:r w:rsidRPr="00F75566">
        <w:rPr>
          <w:rFonts w:asciiTheme="majorHAnsi" w:hAnsiTheme="majorHAnsi" w:cs="Times New Roman"/>
          <w:sz w:val="24"/>
          <w:szCs w:val="24"/>
        </w:rPr>
        <w:t xml:space="preserve">awareness to Kansas City area </w:t>
      </w:r>
      <w:r w:rsidR="000248AE">
        <w:rPr>
          <w:rFonts w:asciiTheme="majorHAnsi" w:hAnsiTheme="majorHAnsi" w:cs="Times New Roman"/>
          <w:sz w:val="24"/>
          <w:szCs w:val="24"/>
        </w:rPr>
        <w:t>businesses</w:t>
      </w:r>
      <w:r w:rsidR="00042E13">
        <w:rPr>
          <w:rFonts w:asciiTheme="majorHAnsi" w:hAnsiTheme="majorHAnsi" w:cs="Times New Roman"/>
          <w:sz w:val="24"/>
          <w:szCs w:val="24"/>
        </w:rPr>
        <w:t>, professionals</w:t>
      </w:r>
      <w:r w:rsidR="000248AE">
        <w:rPr>
          <w:rFonts w:asciiTheme="majorHAnsi" w:hAnsiTheme="majorHAnsi" w:cs="Times New Roman"/>
          <w:sz w:val="24"/>
          <w:szCs w:val="24"/>
        </w:rPr>
        <w:t xml:space="preserve"> and </w:t>
      </w:r>
      <w:r w:rsidR="00042E13">
        <w:rPr>
          <w:rFonts w:asciiTheme="majorHAnsi" w:hAnsiTheme="majorHAnsi" w:cs="Times New Roman"/>
          <w:sz w:val="24"/>
          <w:szCs w:val="24"/>
        </w:rPr>
        <w:t>citizens</w:t>
      </w:r>
      <w:r w:rsidRPr="00F75566">
        <w:rPr>
          <w:rFonts w:asciiTheme="majorHAnsi" w:hAnsiTheme="majorHAnsi" w:cs="Times New Roman"/>
          <w:sz w:val="24"/>
          <w:szCs w:val="24"/>
        </w:rPr>
        <w:t xml:space="preserve">. </w:t>
      </w:r>
      <w:r w:rsidR="00D60FA3" w:rsidRPr="00F75566">
        <w:rPr>
          <w:rFonts w:asciiTheme="majorHAnsi" w:hAnsiTheme="majorHAnsi" w:cs="Times New Roman"/>
          <w:sz w:val="24"/>
          <w:szCs w:val="24"/>
        </w:rPr>
        <w:t>Coordinated by the Metro</w:t>
      </w:r>
      <w:r w:rsidR="00B87903">
        <w:rPr>
          <w:rFonts w:asciiTheme="majorHAnsi" w:hAnsiTheme="majorHAnsi" w:cs="Times New Roman"/>
          <w:sz w:val="24"/>
          <w:szCs w:val="24"/>
        </w:rPr>
        <w:t>politan</w:t>
      </w:r>
      <w:r w:rsidR="00D60FA3" w:rsidRPr="00F75566">
        <w:rPr>
          <w:rFonts w:asciiTheme="majorHAnsi" w:hAnsiTheme="majorHAnsi" w:cs="Times New Roman"/>
          <w:sz w:val="24"/>
          <w:szCs w:val="24"/>
        </w:rPr>
        <w:t xml:space="preserve"> Council </w:t>
      </w:r>
      <w:r w:rsidR="00B87903">
        <w:rPr>
          <w:rFonts w:asciiTheme="majorHAnsi" w:hAnsiTheme="majorHAnsi" w:cs="Times New Roman"/>
          <w:sz w:val="24"/>
          <w:szCs w:val="24"/>
        </w:rPr>
        <w:t xml:space="preserve">of Community Mental Health Centers (“Metro Council”) </w:t>
      </w:r>
      <w:r w:rsidR="00D60FA3" w:rsidRPr="00F75566">
        <w:rPr>
          <w:rFonts w:asciiTheme="majorHAnsi" w:hAnsiTheme="majorHAnsi" w:cs="Times New Roman"/>
          <w:sz w:val="24"/>
          <w:szCs w:val="24"/>
        </w:rPr>
        <w:t xml:space="preserve">and hosted by Cerner, </w:t>
      </w:r>
      <w:r w:rsidR="000248AE">
        <w:rPr>
          <w:rFonts w:asciiTheme="majorHAnsi" w:hAnsiTheme="majorHAnsi" w:cs="Times New Roman"/>
          <w:sz w:val="24"/>
          <w:szCs w:val="24"/>
        </w:rPr>
        <w:t xml:space="preserve">this </w:t>
      </w:r>
      <w:r w:rsidR="007D15E9">
        <w:rPr>
          <w:rFonts w:asciiTheme="majorHAnsi" w:hAnsiTheme="majorHAnsi" w:cs="Times New Roman"/>
          <w:sz w:val="24"/>
          <w:szCs w:val="24"/>
        </w:rPr>
        <w:t xml:space="preserve">annual </w:t>
      </w:r>
      <w:r w:rsidR="000248AE">
        <w:rPr>
          <w:rFonts w:asciiTheme="majorHAnsi" w:hAnsiTheme="majorHAnsi" w:cs="Times New Roman"/>
          <w:sz w:val="24"/>
          <w:szCs w:val="24"/>
        </w:rPr>
        <w:t>event</w:t>
      </w:r>
      <w:r w:rsidR="00D60FA3" w:rsidRPr="00F75566">
        <w:rPr>
          <w:rFonts w:asciiTheme="majorHAnsi" w:hAnsiTheme="majorHAnsi" w:cs="Times New Roman"/>
          <w:sz w:val="24"/>
          <w:szCs w:val="24"/>
        </w:rPr>
        <w:t xml:space="preserve"> </w:t>
      </w:r>
      <w:r w:rsidR="007D15E9">
        <w:rPr>
          <w:rFonts w:asciiTheme="majorHAnsi" w:hAnsiTheme="majorHAnsi" w:cs="Times New Roman"/>
          <w:sz w:val="24"/>
          <w:szCs w:val="24"/>
        </w:rPr>
        <w:t xml:space="preserve">features </w:t>
      </w:r>
      <w:r w:rsidR="00BE335C">
        <w:rPr>
          <w:rFonts w:asciiTheme="majorHAnsi" w:hAnsiTheme="majorHAnsi" w:cs="Times New Roman"/>
          <w:sz w:val="24"/>
          <w:szCs w:val="24"/>
        </w:rPr>
        <w:t xml:space="preserve">dozens of </w:t>
      </w:r>
      <w:r w:rsidR="007D15E9">
        <w:rPr>
          <w:rFonts w:asciiTheme="majorHAnsi" w:hAnsiTheme="majorHAnsi" w:cs="Times New Roman"/>
          <w:sz w:val="24"/>
          <w:szCs w:val="24"/>
        </w:rPr>
        <w:t>speak</w:t>
      </w:r>
      <w:r w:rsidR="00BE335C">
        <w:rPr>
          <w:rFonts w:asciiTheme="majorHAnsi" w:hAnsiTheme="majorHAnsi" w:cs="Times New Roman"/>
          <w:sz w:val="24"/>
          <w:szCs w:val="24"/>
        </w:rPr>
        <w:t>ers</w:t>
      </w:r>
      <w:r w:rsidR="007D15E9">
        <w:rPr>
          <w:rFonts w:asciiTheme="majorHAnsi" w:hAnsiTheme="majorHAnsi" w:cs="Times New Roman"/>
          <w:sz w:val="24"/>
          <w:szCs w:val="24"/>
        </w:rPr>
        <w:t xml:space="preserve"> on multiple topics</w:t>
      </w:r>
      <w:r w:rsidR="00BE335C">
        <w:rPr>
          <w:rFonts w:asciiTheme="majorHAnsi" w:hAnsiTheme="majorHAnsi" w:cs="Times New Roman"/>
          <w:sz w:val="24"/>
          <w:szCs w:val="24"/>
        </w:rPr>
        <w:t xml:space="preserve"> related to behavioral health</w:t>
      </w:r>
      <w:r w:rsidR="00D60FA3" w:rsidRPr="00F75566">
        <w:rPr>
          <w:rFonts w:asciiTheme="majorHAnsi" w:hAnsiTheme="majorHAnsi" w:cs="Times New Roman"/>
          <w:sz w:val="24"/>
          <w:szCs w:val="24"/>
        </w:rPr>
        <w:t>. Th</w:t>
      </w:r>
      <w:r w:rsidR="007D15E9">
        <w:rPr>
          <w:rFonts w:asciiTheme="majorHAnsi" w:hAnsiTheme="majorHAnsi" w:cs="Times New Roman"/>
          <w:sz w:val="24"/>
          <w:szCs w:val="24"/>
        </w:rPr>
        <w:t>e Mental Health KC</w:t>
      </w:r>
      <w:r w:rsidR="00D60FA3" w:rsidRPr="00F75566">
        <w:rPr>
          <w:rFonts w:asciiTheme="majorHAnsi" w:hAnsiTheme="majorHAnsi" w:cs="Times New Roman"/>
          <w:sz w:val="24"/>
          <w:szCs w:val="24"/>
        </w:rPr>
        <w:t xml:space="preserve"> conference </w:t>
      </w:r>
      <w:r w:rsidR="007D15E9">
        <w:rPr>
          <w:rFonts w:asciiTheme="majorHAnsi" w:hAnsiTheme="majorHAnsi" w:cs="Times New Roman"/>
          <w:sz w:val="24"/>
          <w:szCs w:val="24"/>
        </w:rPr>
        <w:t>presents information vital to</w:t>
      </w:r>
      <w:r w:rsidR="00D60FA3" w:rsidRPr="00F75566">
        <w:rPr>
          <w:rFonts w:asciiTheme="majorHAnsi" w:hAnsiTheme="majorHAnsi" w:cs="Times New Roman"/>
          <w:sz w:val="24"/>
          <w:szCs w:val="24"/>
        </w:rPr>
        <w:t xml:space="preserve"> Human Resources </w:t>
      </w:r>
      <w:r w:rsidR="007D15E9">
        <w:rPr>
          <w:rFonts w:asciiTheme="majorHAnsi" w:hAnsiTheme="majorHAnsi" w:cs="Times New Roman"/>
          <w:sz w:val="24"/>
          <w:szCs w:val="24"/>
        </w:rPr>
        <w:t>p</w:t>
      </w:r>
      <w:r w:rsidR="00D60FA3" w:rsidRPr="00F75566">
        <w:rPr>
          <w:rFonts w:asciiTheme="majorHAnsi" w:hAnsiTheme="majorHAnsi" w:cs="Times New Roman"/>
          <w:sz w:val="24"/>
          <w:szCs w:val="24"/>
        </w:rPr>
        <w:t xml:space="preserve">rofessionals, </w:t>
      </w:r>
      <w:r w:rsidR="007D15E9">
        <w:rPr>
          <w:rFonts w:asciiTheme="majorHAnsi" w:hAnsiTheme="majorHAnsi" w:cs="Times New Roman"/>
          <w:sz w:val="24"/>
          <w:szCs w:val="24"/>
        </w:rPr>
        <w:t>c</w:t>
      </w:r>
      <w:r w:rsidR="00D60FA3" w:rsidRPr="00F75566">
        <w:rPr>
          <w:rFonts w:asciiTheme="majorHAnsi" w:hAnsiTheme="majorHAnsi" w:cs="Times New Roman"/>
          <w:sz w:val="24"/>
          <w:szCs w:val="24"/>
        </w:rPr>
        <w:t xml:space="preserve">orporate </w:t>
      </w:r>
      <w:r w:rsidR="007D15E9">
        <w:rPr>
          <w:rFonts w:asciiTheme="majorHAnsi" w:hAnsiTheme="majorHAnsi" w:cs="Times New Roman"/>
          <w:sz w:val="24"/>
          <w:szCs w:val="24"/>
        </w:rPr>
        <w:t>e</w:t>
      </w:r>
      <w:r w:rsidR="00D60FA3" w:rsidRPr="00AD167B">
        <w:rPr>
          <w:rFonts w:asciiTheme="majorHAnsi" w:hAnsiTheme="majorHAnsi" w:cs="Times New Roman"/>
          <w:sz w:val="24"/>
          <w:szCs w:val="24"/>
        </w:rPr>
        <w:t>mployers/</w:t>
      </w:r>
      <w:r w:rsidR="007D15E9">
        <w:rPr>
          <w:rFonts w:asciiTheme="majorHAnsi" w:hAnsiTheme="majorHAnsi" w:cs="Times New Roman"/>
          <w:sz w:val="24"/>
          <w:szCs w:val="24"/>
        </w:rPr>
        <w:t>e</w:t>
      </w:r>
      <w:r w:rsidR="00D60FA3" w:rsidRPr="00AD167B">
        <w:rPr>
          <w:rFonts w:asciiTheme="majorHAnsi" w:hAnsiTheme="majorHAnsi" w:cs="Times New Roman"/>
          <w:sz w:val="24"/>
          <w:szCs w:val="24"/>
        </w:rPr>
        <w:t xml:space="preserve">mployees, </w:t>
      </w:r>
      <w:r w:rsidR="007D15E9">
        <w:rPr>
          <w:rFonts w:asciiTheme="majorHAnsi" w:hAnsiTheme="majorHAnsi" w:cs="Times New Roman"/>
          <w:sz w:val="24"/>
          <w:szCs w:val="24"/>
        </w:rPr>
        <w:t>c</w:t>
      </w:r>
      <w:r w:rsidR="00D60FA3" w:rsidRPr="00AD167B">
        <w:rPr>
          <w:rFonts w:asciiTheme="majorHAnsi" w:hAnsiTheme="majorHAnsi" w:cs="Times New Roman"/>
          <w:sz w:val="24"/>
          <w:szCs w:val="24"/>
        </w:rPr>
        <w:t xml:space="preserve">ommunity </w:t>
      </w:r>
      <w:r w:rsidR="007D15E9">
        <w:rPr>
          <w:rFonts w:asciiTheme="majorHAnsi" w:hAnsiTheme="majorHAnsi" w:cs="Times New Roman"/>
          <w:sz w:val="24"/>
          <w:szCs w:val="24"/>
        </w:rPr>
        <w:t>h</w:t>
      </w:r>
      <w:r w:rsidR="00D60FA3" w:rsidRPr="00AD167B">
        <w:rPr>
          <w:rFonts w:asciiTheme="majorHAnsi" w:hAnsiTheme="majorHAnsi" w:cs="Times New Roman"/>
          <w:sz w:val="24"/>
          <w:szCs w:val="24"/>
        </w:rPr>
        <w:t xml:space="preserve">ealth </w:t>
      </w:r>
      <w:r w:rsidR="007D15E9">
        <w:rPr>
          <w:rFonts w:asciiTheme="majorHAnsi" w:hAnsiTheme="majorHAnsi" w:cs="Times New Roman"/>
          <w:sz w:val="24"/>
          <w:szCs w:val="24"/>
        </w:rPr>
        <w:t>l</w:t>
      </w:r>
      <w:r w:rsidR="00D60FA3" w:rsidRPr="00AD167B">
        <w:rPr>
          <w:rFonts w:asciiTheme="majorHAnsi" w:hAnsiTheme="majorHAnsi" w:cs="Times New Roman"/>
          <w:sz w:val="24"/>
          <w:szCs w:val="24"/>
        </w:rPr>
        <w:t xml:space="preserve">eaders, </w:t>
      </w:r>
      <w:r w:rsidR="007D15E9">
        <w:rPr>
          <w:rFonts w:asciiTheme="majorHAnsi" w:hAnsiTheme="majorHAnsi" w:cs="Times New Roman"/>
          <w:sz w:val="24"/>
          <w:szCs w:val="24"/>
        </w:rPr>
        <w:t>p</w:t>
      </w:r>
      <w:r w:rsidR="00D60FA3" w:rsidRPr="00AD167B">
        <w:rPr>
          <w:rFonts w:asciiTheme="majorHAnsi" w:hAnsiTheme="majorHAnsi" w:cs="Times New Roman"/>
          <w:sz w:val="24"/>
          <w:szCs w:val="24"/>
        </w:rPr>
        <w:t xml:space="preserve">ractitioners, and </w:t>
      </w:r>
      <w:r w:rsidR="007D15E9">
        <w:rPr>
          <w:rFonts w:asciiTheme="majorHAnsi" w:hAnsiTheme="majorHAnsi" w:cs="Times New Roman"/>
          <w:sz w:val="24"/>
          <w:szCs w:val="24"/>
        </w:rPr>
        <w:t>h</w:t>
      </w:r>
      <w:r w:rsidR="00D60FA3" w:rsidRPr="00AD167B">
        <w:rPr>
          <w:rFonts w:asciiTheme="majorHAnsi" w:hAnsiTheme="majorHAnsi" w:cs="Times New Roman"/>
          <w:sz w:val="24"/>
          <w:szCs w:val="24"/>
        </w:rPr>
        <w:t xml:space="preserve">ealth and </w:t>
      </w:r>
      <w:r w:rsidR="007D15E9">
        <w:rPr>
          <w:rFonts w:asciiTheme="majorHAnsi" w:hAnsiTheme="majorHAnsi" w:cs="Times New Roman"/>
          <w:sz w:val="24"/>
          <w:szCs w:val="24"/>
        </w:rPr>
        <w:t>s</w:t>
      </w:r>
      <w:r w:rsidR="00D60FA3" w:rsidRPr="00AD167B">
        <w:rPr>
          <w:rFonts w:asciiTheme="majorHAnsi" w:hAnsiTheme="majorHAnsi" w:cs="Times New Roman"/>
          <w:sz w:val="24"/>
          <w:szCs w:val="24"/>
        </w:rPr>
        <w:t xml:space="preserve">ocial </w:t>
      </w:r>
      <w:r w:rsidR="007D15E9">
        <w:rPr>
          <w:rFonts w:asciiTheme="majorHAnsi" w:hAnsiTheme="majorHAnsi" w:cs="Times New Roman"/>
          <w:sz w:val="24"/>
          <w:szCs w:val="24"/>
        </w:rPr>
        <w:t>s</w:t>
      </w:r>
      <w:r w:rsidR="00D60FA3" w:rsidRPr="00AD167B">
        <w:rPr>
          <w:rFonts w:asciiTheme="majorHAnsi" w:hAnsiTheme="majorHAnsi" w:cs="Times New Roman"/>
          <w:sz w:val="24"/>
          <w:szCs w:val="24"/>
        </w:rPr>
        <w:t xml:space="preserve">ervices </w:t>
      </w:r>
      <w:r w:rsidR="007D15E9">
        <w:rPr>
          <w:rFonts w:asciiTheme="majorHAnsi" w:hAnsiTheme="majorHAnsi" w:cs="Times New Roman"/>
          <w:sz w:val="24"/>
          <w:szCs w:val="24"/>
        </w:rPr>
        <w:t>p</w:t>
      </w:r>
      <w:r w:rsidR="00D60FA3" w:rsidRPr="00AD167B">
        <w:rPr>
          <w:rFonts w:asciiTheme="majorHAnsi" w:hAnsiTheme="majorHAnsi" w:cs="Times New Roman"/>
          <w:sz w:val="24"/>
          <w:szCs w:val="24"/>
        </w:rPr>
        <w:t>roviders.</w:t>
      </w:r>
    </w:p>
    <w:p w14:paraId="7086DE17" w14:textId="77777777" w:rsidR="008E3DD1" w:rsidRPr="00AD167B" w:rsidRDefault="008E3DD1" w:rsidP="00880275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1031078" w14:textId="7A0CBA26" w:rsidR="00880275" w:rsidRPr="00AD167B" w:rsidRDefault="00C053AB" w:rsidP="00880275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keynote speaker for the conference is Dr. Bowen White, M.D., </w:t>
      </w:r>
      <w:r w:rsidR="00A04842">
        <w:rPr>
          <w:rFonts w:asciiTheme="majorHAnsi" w:hAnsiTheme="majorHAnsi" w:cs="Times New Roman"/>
          <w:sz w:val="24"/>
          <w:szCs w:val="24"/>
        </w:rPr>
        <w:t>dynamic public speaker and author of the book, Why Normal Isn’t Healthy.  Having treated</w:t>
      </w:r>
      <w:r w:rsidR="00A04842" w:rsidRPr="00A04842">
        <w:rPr>
          <w:rFonts w:asciiTheme="majorHAnsi" w:hAnsiTheme="majorHAnsi" w:cs="Times New Roman"/>
          <w:sz w:val="24"/>
          <w:szCs w:val="24"/>
        </w:rPr>
        <w:t xml:space="preserve"> thousands of people as a physician, Dr. White </w:t>
      </w:r>
      <w:r w:rsidR="00A04842">
        <w:rPr>
          <w:rFonts w:asciiTheme="majorHAnsi" w:hAnsiTheme="majorHAnsi" w:cs="Times New Roman"/>
          <w:sz w:val="24"/>
          <w:szCs w:val="24"/>
        </w:rPr>
        <w:t xml:space="preserve">has </w:t>
      </w:r>
      <w:r w:rsidR="00A04842" w:rsidRPr="00A04842">
        <w:rPr>
          <w:rFonts w:asciiTheme="majorHAnsi" w:hAnsiTheme="majorHAnsi" w:cs="Times New Roman"/>
          <w:sz w:val="24"/>
          <w:szCs w:val="24"/>
        </w:rPr>
        <w:t>discovered that what we consider normal isn’t necessarily healthy</w:t>
      </w:r>
      <w:r w:rsidR="00A04842">
        <w:rPr>
          <w:rFonts w:asciiTheme="majorHAnsi" w:hAnsiTheme="majorHAnsi" w:cs="Times New Roman"/>
          <w:sz w:val="24"/>
          <w:szCs w:val="24"/>
        </w:rPr>
        <w:t xml:space="preserve">.  </w:t>
      </w:r>
      <w:r w:rsidR="00A04842" w:rsidRPr="00A04842">
        <w:rPr>
          <w:rFonts w:asciiTheme="majorHAnsi" w:hAnsiTheme="majorHAnsi"/>
          <w:sz w:val="24"/>
          <w:szCs w:val="24"/>
        </w:rPr>
        <w:t xml:space="preserve">Dr. Bowen White has captivated </w:t>
      </w:r>
      <w:r w:rsidR="00A04842">
        <w:rPr>
          <w:rFonts w:asciiTheme="majorHAnsi" w:hAnsiTheme="majorHAnsi"/>
          <w:sz w:val="24"/>
          <w:szCs w:val="24"/>
        </w:rPr>
        <w:t xml:space="preserve">television audiences, </w:t>
      </w:r>
      <w:r w:rsidR="00A04842" w:rsidRPr="00A04842">
        <w:rPr>
          <w:rFonts w:asciiTheme="majorHAnsi" w:hAnsiTheme="majorHAnsi"/>
          <w:sz w:val="24"/>
          <w:szCs w:val="24"/>
        </w:rPr>
        <w:t xml:space="preserve">conference rooms and lecture halls with his training programs, seminars, keynote speeches, management retreats, </w:t>
      </w:r>
      <w:r w:rsidR="00A04842">
        <w:rPr>
          <w:rFonts w:asciiTheme="majorHAnsi" w:hAnsiTheme="majorHAnsi"/>
          <w:sz w:val="24"/>
          <w:szCs w:val="24"/>
        </w:rPr>
        <w:t>and executive mentoring.  His presentations</w:t>
      </w:r>
      <w:r w:rsidR="00A04842" w:rsidRPr="00A04842">
        <w:rPr>
          <w:rFonts w:asciiTheme="majorHAnsi" w:hAnsiTheme="majorHAnsi"/>
          <w:sz w:val="24"/>
          <w:szCs w:val="24"/>
        </w:rPr>
        <w:t xml:space="preserve"> have had immediate, practical application for </w:t>
      </w:r>
      <w:r w:rsidR="00A04842">
        <w:rPr>
          <w:rFonts w:asciiTheme="majorHAnsi" w:hAnsiTheme="majorHAnsi"/>
          <w:sz w:val="24"/>
          <w:szCs w:val="24"/>
        </w:rPr>
        <w:t xml:space="preserve">individuals and </w:t>
      </w:r>
      <w:r w:rsidR="00A04842" w:rsidRPr="00A04842">
        <w:rPr>
          <w:rFonts w:asciiTheme="majorHAnsi" w:hAnsiTheme="majorHAnsi"/>
          <w:sz w:val="24"/>
          <w:szCs w:val="24"/>
        </w:rPr>
        <w:t>major corporations from American Express to Hallmark Cards.</w:t>
      </w:r>
    </w:p>
    <w:p w14:paraId="6D9B85A9" w14:textId="77777777" w:rsidR="008E3DD1" w:rsidRPr="00F75566" w:rsidRDefault="008E3DD1" w:rsidP="00880275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2639BD6" w14:textId="16D6985E" w:rsidR="006B7AE4" w:rsidRPr="00F75566" w:rsidRDefault="008E3DD1" w:rsidP="00880275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F75566">
        <w:rPr>
          <w:rFonts w:asciiTheme="majorHAnsi" w:hAnsiTheme="majorHAnsi" w:cs="Times New Roman"/>
          <w:sz w:val="24"/>
          <w:szCs w:val="24"/>
        </w:rPr>
        <w:t xml:space="preserve">The </w:t>
      </w:r>
      <w:r w:rsidR="00BE335C">
        <w:rPr>
          <w:rFonts w:asciiTheme="majorHAnsi" w:hAnsiTheme="majorHAnsi" w:cs="Times New Roman"/>
          <w:sz w:val="24"/>
          <w:szCs w:val="24"/>
        </w:rPr>
        <w:t xml:space="preserve">Mental Health KC </w:t>
      </w:r>
      <w:r w:rsidRPr="00F75566">
        <w:rPr>
          <w:rFonts w:asciiTheme="majorHAnsi" w:hAnsiTheme="majorHAnsi" w:cs="Times New Roman"/>
          <w:sz w:val="24"/>
          <w:szCs w:val="24"/>
        </w:rPr>
        <w:t>conf</w:t>
      </w:r>
      <w:r w:rsidR="00CB443B">
        <w:rPr>
          <w:rFonts w:asciiTheme="majorHAnsi" w:hAnsiTheme="majorHAnsi" w:cs="Times New Roman"/>
          <w:sz w:val="24"/>
          <w:szCs w:val="24"/>
        </w:rPr>
        <w:t xml:space="preserve">erence </w:t>
      </w:r>
      <w:r w:rsidR="00CA1E07">
        <w:rPr>
          <w:rFonts w:asciiTheme="majorHAnsi" w:hAnsiTheme="majorHAnsi" w:cs="Times New Roman"/>
          <w:sz w:val="24"/>
          <w:szCs w:val="24"/>
        </w:rPr>
        <w:t>draws</w:t>
      </w:r>
      <w:r w:rsidR="00CB443B">
        <w:rPr>
          <w:rFonts w:asciiTheme="majorHAnsi" w:hAnsiTheme="majorHAnsi" w:cs="Times New Roman"/>
          <w:sz w:val="24"/>
          <w:szCs w:val="24"/>
        </w:rPr>
        <w:t xml:space="preserve"> 500 </w:t>
      </w:r>
      <w:r w:rsidRPr="00F75566">
        <w:rPr>
          <w:rFonts w:asciiTheme="majorHAnsi" w:hAnsiTheme="majorHAnsi" w:cs="Times New Roman"/>
          <w:sz w:val="24"/>
          <w:szCs w:val="24"/>
        </w:rPr>
        <w:t xml:space="preserve">participants. </w:t>
      </w:r>
      <w:r w:rsidR="005E5188" w:rsidRPr="00F75566">
        <w:rPr>
          <w:rFonts w:asciiTheme="majorHAnsi" w:hAnsiTheme="majorHAnsi" w:cs="Times New Roman"/>
          <w:sz w:val="24"/>
          <w:szCs w:val="24"/>
        </w:rPr>
        <w:t>Last year’s program sold out</w:t>
      </w:r>
      <w:r w:rsidR="00CB443B">
        <w:rPr>
          <w:rFonts w:asciiTheme="majorHAnsi" w:hAnsiTheme="majorHAnsi" w:cs="Times New Roman"/>
          <w:sz w:val="24"/>
          <w:szCs w:val="24"/>
        </w:rPr>
        <w:t xml:space="preserve"> rapidly</w:t>
      </w:r>
      <w:r w:rsidR="005E5188" w:rsidRPr="00F75566">
        <w:rPr>
          <w:rFonts w:asciiTheme="majorHAnsi" w:hAnsiTheme="majorHAnsi" w:cs="Times New Roman"/>
          <w:sz w:val="24"/>
          <w:szCs w:val="24"/>
        </w:rPr>
        <w:t xml:space="preserve">, and we expect this year’s to do the same. </w:t>
      </w:r>
    </w:p>
    <w:p w14:paraId="425E0DED" w14:textId="77777777" w:rsidR="006B7AE4" w:rsidRPr="00F75566" w:rsidRDefault="006B7AE4" w:rsidP="00880275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D4904E2" w14:textId="77777777" w:rsidR="006B7AE4" w:rsidRPr="00F75566" w:rsidRDefault="006B7AE4" w:rsidP="00880275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F75566">
        <w:rPr>
          <w:rFonts w:asciiTheme="majorHAnsi" w:hAnsiTheme="majorHAnsi" w:cs="Times New Roman"/>
          <w:sz w:val="24"/>
          <w:szCs w:val="24"/>
        </w:rPr>
        <w:t xml:space="preserve">On behalf of the Metro Council, we would like to seek your support as a sponsor. Below are the different levels and benefits of each. </w:t>
      </w:r>
    </w:p>
    <w:p w14:paraId="654D1D07" w14:textId="77777777" w:rsidR="006B7AE4" w:rsidRPr="00F75566" w:rsidRDefault="006B7AE4" w:rsidP="006B7AE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5F87F5" w14:textId="3608BE8A" w:rsidR="006B7AE4" w:rsidRDefault="007C73C5" w:rsidP="006B7AE4">
      <w:pPr>
        <w:pStyle w:val="Default"/>
        <w:spacing w:before="80" w:line="201" w:lineRule="atLeast"/>
        <w:ind w:left="1080" w:right="720" w:hanging="340"/>
        <w:rPr>
          <w:rFonts w:asciiTheme="majorHAnsi" w:hAnsiTheme="majorHAnsi" w:cs="Times New Roman"/>
          <w:b/>
          <w:bCs/>
          <w:color w:val="221E1F"/>
        </w:rPr>
      </w:pPr>
      <w:r>
        <w:rPr>
          <w:rStyle w:val="A4"/>
          <w:rFonts w:asciiTheme="majorHAnsi" w:hAnsiTheme="majorHAnsi" w:cs="Times New Roman"/>
          <w:b/>
        </w:rPr>
        <w:t>____</w:t>
      </w:r>
      <w:r w:rsidR="00880275" w:rsidRPr="00F75566">
        <w:rPr>
          <w:rStyle w:val="A4"/>
          <w:rFonts w:asciiTheme="majorHAnsi" w:hAnsiTheme="majorHAnsi" w:cs="Times New Roman"/>
          <w:b/>
        </w:rPr>
        <w:t>Gold</w:t>
      </w:r>
      <w:r w:rsidR="006B7AE4" w:rsidRPr="00F75566">
        <w:rPr>
          <w:rFonts w:asciiTheme="majorHAnsi" w:hAnsiTheme="majorHAnsi" w:cs="Times New Roman"/>
          <w:b/>
          <w:bCs/>
          <w:color w:val="221E1F"/>
        </w:rPr>
        <w:t xml:space="preserve"> Sponsor</w:t>
      </w:r>
      <w:r w:rsidR="006B7AE4" w:rsidRPr="00F75566">
        <w:rPr>
          <w:rFonts w:asciiTheme="majorHAnsi" w:hAnsiTheme="majorHAnsi" w:cs="Times New Roman"/>
          <w:b/>
          <w:bCs/>
          <w:color w:val="A8AAAD"/>
        </w:rPr>
        <w:t xml:space="preserve"> | </w:t>
      </w:r>
      <w:r w:rsidR="00CB443B">
        <w:rPr>
          <w:rFonts w:asciiTheme="majorHAnsi" w:hAnsiTheme="majorHAnsi" w:cs="Times New Roman"/>
          <w:b/>
          <w:bCs/>
          <w:color w:val="221E1F"/>
        </w:rPr>
        <w:t>$5</w:t>
      </w:r>
      <w:r w:rsidR="006B7AE4" w:rsidRPr="00F75566">
        <w:rPr>
          <w:rFonts w:asciiTheme="majorHAnsi" w:hAnsiTheme="majorHAnsi" w:cs="Times New Roman"/>
          <w:b/>
          <w:bCs/>
          <w:color w:val="221E1F"/>
        </w:rPr>
        <w:t>,000</w:t>
      </w:r>
      <w:r w:rsidR="00CB443B">
        <w:rPr>
          <w:rFonts w:asciiTheme="majorHAnsi" w:hAnsiTheme="majorHAnsi" w:cs="Times New Roman"/>
          <w:b/>
          <w:bCs/>
          <w:color w:val="221E1F"/>
        </w:rPr>
        <w:t xml:space="preserve"> (only one available)</w:t>
      </w:r>
    </w:p>
    <w:p w14:paraId="08829518" w14:textId="77777777" w:rsidR="007C73C5" w:rsidRPr="00F75566" w:rsidRDefault="007C73C5" w:rsidP="006B7AE4">
      <w:pPr>
        <w:pStyle w:val="Default"/>
        <w:spacing w:before="80" w:line="201" w:lineRule="atLeast"/>
        <w:ind w:left="1080" w:right="720" w:hanging="340"/>
        <w:rPr>
          <w:rFonts w:asciiTheme="majorHAnsi" w:hAnsiTheme="majorHAnsi" w:cs="Times New Roman"/>
          <w:color w:val="221E1F"/>
        </w:rPr>
      </w:pPr>
    </w:p>
    <w:p w14:paraId="1DEFA9DB" w14:textId="2F907726" w:rsidR="006B7AE4" w:rsidRDefault="006B7AE4" w:rsidP="006B7AE4">
      <w:pPr>
        <w:pStyle w:val="Pa6"/>
        <w:spacing w:line="240" w:lineRule="auto"/>
        <w:ind w:left="1080" w:right="-90" w:hanging="340"/>
        <w:rPr>
          <w:rStyle w:val="A5"/>
          <w:rFonts w:asciiTheme="majorHAnsi" w:hAnsiTheme="majorHAnsi"/>
          <w:sz w:val="24"/>
        </w:rPr>
      </w:pPr>
      <w:r w:rsidRPr="00F75566">
        <w:rPr>
          <w:rStyle w:val="A5"/>
          <w:rFonts w:asciiTheme="majorHAnsi" w:hAnsiTheme="majorHAnsi"/>
          <w:sz w:val="24"/>
        </w:rPr>
        <w:tab/>
      </w:r>
      <w:r w:rsidRPr="00C158CC">
        <w:rPr>
          <w:rStyle w:val="A5"/>
          <w:rFonts w:asciiTheme="majorHAnsi" w:hAnsiTheme="majorHAnsi"/>
          <w:sz w:val="24"/>
        </w:rPr>
        <w:t>Includes</w:t>
      </w:r>
      <w:r w:rsidR="00CB443B" w:rsidRPr="00C158CC">
        <w:rPr>
          <w:rStyle w:val="A5"/>
          <w:rFonts w:asciiTheme="majorHAnsi" w:hAnsiTheme="majorHAnsi"/>
          <w:sz w:val="24"/>
        </w:rPr>
        <w:t xml:space="preserve"> a prime location display table,</w:t>
      </w:r>
      <w:r w:rsidRPr="00C158CC">
        <w:rPr>
          <w:rStyle w:val="A5"/>
          <w:rFonts w:asciiTheme="majorHAnsi" w:hAnsiTheme="majorHAnsi"/>
          <w:sz w:val="24"/>
        </w:rPr>
        <w:t xml:space="preserve"> </w:t>
      </w:r>
      <w:r w:rsidR="00CB443B" w:rsidRPr="00C158CC">
        <w:rPr>
          <w:rStyle w:val="A5"/>
          <w:rFonts w:asciiTheme="majorHAnsi" w:hAnsiTheme="majorHAnsi"/>
          <w:sz w:val="24"/>
        </w:rPr>
        <w:t>logo recognition on lanyards</w:t>
      </w:r>
      <w:r w:rsidR="007C73C5">
        <w:rPr>
          <w:rStyle w:val="A5"/>
          <w:rFonts w:asciiTheme="majorHAnsi" w:hAnsiTheme="majorHAnsi"/>
          <w:sz w:val="24"/>
        </w:rPr>
        <w:t>;</w:t>
      </w:r>
      <w:r w:rsidR="00CB443B" w:rsidRPr="00C158CC">
        <w:rPr>
          <w:rStyle w:val="A5"/>
          <w:rFonts w:asciiTheme="majorHAnsi" w:hAnsiTheme="majorHAnsi"/>
          <w:sz w:val="24"/>
        </w:rPr>
        <w:t xml:space="preserve"> </w:t>
      </w:r>
      <w:r w:rsidRPr="00C158CC">
        <w:rPr>
          <w:rStyle w:val="A5"/>
          <w:rFonts w:asciiTheme="majorHAnsi" w:hAnsiTheme="majorHAnsi"/>
          <w:sz w:val="24"/>
        </w:rPr>
        <w:t>company recognition on entryway signage</w:t>
      </w:r>
      <w:r w:rsidR="007C73C5">
        <w:rPr>
          <w:rStyle w:val="A5"/>
          <w:rFonts w:asciiTheme="majorHAnsi" w:hAnsiTheme="majorHAnsi"/>
          <w:sz w:val="24"/>
        </w:rPr>
        <w:t>;</w:t>
      </w:r>
      <w:r w:rsidRPr="00C158CC">
        <w:rPr>
          <w:rStyle w:val="A5"/>
          <w:rFonts w:asciiTheme="majorHAnsi" w:hAnsiTheme="majorHAnsi"/>
          <w:sz w:val="24"/>
        </w:rPr>
        <w:t xml:space="preserve"> breakout session signage for </w:t>
      </w:r>
      <w:r w:rsidR="0051725E" w:rsidRPr="00C158CC">
        <w:rPr>
          <w:rStyle w:val="A5"/>
          <w:rFonts w:asciiTheme="majorHAnsi" w:hAnsiTheme="majorHAnsi"/>
          <w:sz w:val="24"/>
        </w:rPr>
        <w:t>all</w:t>
      </w:r>
      <w:r w:rsidRPr="00C158CC">
        <w:rPr>
          <w:rStyle w:val="A5"/>
          <w:rFonts w:asciiTheme="majorHAnsi" w:hAnsiTheme="majorHAnsi"/>
          <w:sz w:val="24"/>
        </w:rPr>
        <w:t xml:space="preserve"> rooms</w:t>
      </w:r>
      <w:r w:rsidR="007C73C5">
        <w:rPr>
          <w:rStyle w:val="A5"/>
          <w:rFonts w:asciiTheme="majorHAnsi" w:hAnsiTheme="majorHAnsi"/>
          <w:sz w:val="24"/>
        </w:rPr>
        <w:t>;</w:t>
      </w:r>
      <w:r w:rsidRPr="00C158CC">
        <w:rPr>
          <w:rStyle w:val="A5"/>
          <w:rFonts w:asciiTheme="majorHAnsi" w:hAnsiTheme="majorHAnsi"/>
          <w:sz w:val="24"/>
        </w:rPr>
        <w:t xml:space="preserve"> </w:t>
      </w:r>
      <w:r w:rsidR="007C73C5">
        <w:rPr>
          <w:rStyle w:val="A5"/>
          <w:rFonts w:asciiTheme="majorHAnsi" w:hAnsiTheme="majorHAnsi"/>
          <w:sz w:val="24"/>
        </w:rPr>
        <w:t xml:space="preserve">recognition on </w:t>
      </w:r>
      <w:r w:rsidRPr="00C158CC">
        <w:rPr>
          <w:rStyle w:val="A5"/>
          <w:rFonts w:asciiTheme="majorHAnsi" w:hAnsiTheme="majorHAnsi"/>
          <w:sz w:val="24"/>
        </w:rPr>
        <w:t xml:space="preserve">event </w:t>
      </w:r>
      <w:r w:rsidRPr="00772CA0">
        <w:rPr>
          <w:rStyle w:val="A5"/>
          <w:rFonts w:asciiTheme="majorHAnsi" w:hAnsiTheme="majorHAnsi"/>
          <w:sz w:val="24"/>
        </w:rPr>
        <w:t>progr</w:t>
      </w:r>
      <w:r w:rsidR="007C73C5">
        <w:rPr>
          <w:rStyle w:val="A5"/>
          <w:rFonts w:asciiTheme="majorHAnsi" w:hAnsiTheme="majorHAnsi"/>
          <w:sz w:val="24"/>
        </w:rPr>
        <w:t>am, website and social media; r</w:t>
      </w:r>
      <w:r w:rsidRPr="00C158CC">
        <w:rPr>
          <w:rStyle w:val="A5"/>
          <w:rFonts w:asciiTheme="majorHAnsi" w:hAnsiTheme="majorHAnsi"/>
          <w:sz w:val="24"/>
        </w:rPr>
        <w:t>ecognition on A/V presentation</w:t>
      </w:r>
      <w:r w:rsidR="007C73C5">
        <w:rPr>
          <w:rStyle w:val="A5"/>
          <w:rFonts w:asciiTheme="majorHAnsi" w:hAnsiTheme="majorHAnsi"/>
          <w:sz w:val="24"/>
        </w:rPr>
        <w:t>;</w:t>
      </w:r>
      <w:r w:rsidRPr="00C158CC">
        <w:rPr>
          <w:rStyle w:val="A5"/>
          <w:rFonts w:asciiTheme="majorHAnsi" w:hAnsiTheme="majorHAnsi"/>
          <w:sz w:val="24"/>
        </w:rPr>
        <w:t xml:space="preserve"> Metro Council Chair pre-scripted “spot” about the sponsoring organization during the even</w:t>
      </w:r>
      <w:r w:rsidR="007C73C5">
        <w:rPr>
          <w:rStyle w:val="A5"/>
          <w:rFonts w:asciiTheme="majorHAnsi" w:hAnsiTheme="majorHAnsi"/>
          <w:sz w:val="24"/>
        </w:rPr>
        <w:t>t;</w:t>
      </w:r>
      <w:r w:rsidRPr="00C158CC">
        <w:rPr>
          <w:rStyle w:val="A5"/>
          <w:rFonts w:asciiTheme="majorHAnsi" w:hAnsiTheme="majorHAnsi"/>
          <w:sz w:val="24"/>
        </w:rPr>
        <w:t xml:space="preserve"> and post-event media recognition.</w:t>
      </w:r>
      <w:r w:rsidR="00F27D23" w:rsidRPr="00C158CC">
        <w:rPr>
          <w:rStyle w:val="A5"/>
          <w:rFonts w:asciiTheme="majorHAnsi" w:hAnsiTheme="majorHAnsi"/>
          <w:sz w:val="24"/>
        </w:rPr>
        <w:t xml:space="preserve"> Free admission for 10 to the conference.  </w:t>
      </w:r>
    </w:p>
    <w:p w14:paraId="38685D78" w14:textId="77777777" w:rsidR="00A04842" w:rsidRPr="00A04842" w:rsidRDefault="00A04842" w:rsidP="00A04842">
      <w:pPr>
        <w:pStyle w:val="Default"/>
      </w:pPr>
    </w:p>
    <w:p w14:paraId="0E5406F6" w14:textId="34AD14A3" w:rsidR="00F75566" w:rsidRDefault="007C73C5" w:rsidP="00F75566">
      <w:pPr>
        <w:pStyle w:val="Pa8"/>
        <w:spacing w:before="120" w:line="240" w:lineRule="auto"/>
        <w:ind w:left="1080" w:hanging="346"/>
        <w:rPr>
          <w:rFonts w:asciiTheme="majorHAnsi" w:hAnsiTheme="majorHAnsi"/>
          <w:b/>
          <w:bCs/>
          <w:color w:val="221E1F"/>
        </w:rPr>
      </w:pPr>
      <w:r>
        <w:rPr>
          <w:rFonts w:asciiTheme="majorHAnsi" w:hAnsiTheme="majorHAnsi"/>
          <w:b/>
          <w:bCs/>
          <w:color w:val="221E1F"/>
        </w:rPr>
        <w:t>____</w:t>
      </w:r>
      <w:r w:rsidR="00F75566" w:rsidRPr="00F75566">
        <w:rPr>
          <w:rFonts w:asciiTheme="majorHAnsi" w:hAnsiTheme="majorHAnsi"/>
          <w:b/>
          <w:bCs/>
          <w:color w:val="221E1F"/>
        </w:rPr>
        <w:t>Lunch Sponsor</w:t>
      </w:r>
      <w:r w:rsidR="00F75566" w:rsidRPr="00F75566">
        <w:rPr>
          <w:rFonts w:asciiTheme="majorHAnsi" w:hAnsiTheme="majorHAnsi"/>
          <w:b/>
          <w:bCs/>
          <w:color w:val="A8AAAD"/>
        </w:rPr>
        <w:t xml:space="preserve"> | </w:t>
      </w:r>
      <w:r w:rsidR="00F75566" w:rsidRPr="00F75566">
        <w:rPr>
          <w:rFonts w:asciiTheme="majorHAnsi" w:hAnsiTheme="majorHAnsi"/>
          <w:b/>
          <w:bCs/>
          <w:color w:val="221E1F"/>
        </w:rPr>
        <w:t>$</w:t>
      </w:r>
      <w:r w:rsidR="00CB443B">
        <w:rPr>
          <w:rFonts w:asciiTheme="majorHAnsi" w:hAnsiTheme="majorHAnsi"/>
          <w:b/>
          <w:bCs/>
          <w:color w:val="221E1F"/>
        </w:rPr>
        <w:t>4</w:t>
      </w:r>
      <w:r w:rsidR="00F75566" w:rsidRPr="00F75566">
        <w:rPr>
          <w:rFonts w:asciiTheme="majorHAnsi" w:hAnsiTheme="majorHAnsi"/>
          <w:b/>
          <w:bCs/>
          <w:color w:val="221E1F"/>
        </w:rPr>
        <w:t>,000</w:t>
      </w:r>
    </w:p>
    <w:p w14:paraId="6EFD843C" w14:textId="77777777" w:rsidR="007C73C5" w:rsidRPr="007C73C5" w:rsidRDefault="007C73C5" w:rsidP="007C73C5">
      <w:pPr>
        <w:pStyle w:val="Default"/>
      </w:pPr>
    </w:p>
    <w:p w14:paraId="489BBB05" w14:textId="58E04A55" w:rsidR="00F75566" w:rsidRPr="00F75566" w:rsidRDefault="00F75566" w:rsidP="00F75566">
      <w:pPr>
        <w:pStyle w:val="Pa6"/>
        <w:ind w:left="1080" w:hanging="340"/>
        <w:rPr>
          <w:rStyle w:val="A5"/>
          <w:rFonts w:asciiTheme="majorHAnsi" w:hAnsiTheme="majorHAnsi"/>
          <w:sz w:val="24"/>
        </w:rPr>
      </w:pPr>
      <w:r w:rsidRPr="00F75566">
        <w:rPr>
          <w:rStyle w:val="A5"/>
          <w:rFonts w:asciiTheme="majorHAnsi" w:hAnsiTheme="majorHAnsi"/>
          <w:sz w:val="24"/>
        </w:rPr>
        <w:tab/>
        <w:t xml:space="preserve">Includes </w:t>
      </w:r>
      <w:r w:rsidR="00CB443B">
        <w:rPr>
          <w:rStyle w:val="A5"/>
          <w:rFonts w:asciiTheme="majorHAnsi" w:hAnsiTheme="majorHAnsi"/>
          <w:sz w:val="24"/>
        </w:rPr>
        <w:t>a prime location display table</w:t>
      </w:r>
      <w:r w:rsidR="007C73C5">
        <w:rPr>
          <w:rStyle w:val="A5"/>
          <w:rFonts w:asciiTheme="majorHAnsi" w:hAnsiTheme="majorHAnsi"/>
          <w:sz w:val="24"/>
        </w:rPr>
        <w:t>;</w:t>
      </w:r>
      <w:r w:rsidR="00CB443B" w:rsidRPr="00F75566">
        <w:rPr>
          <w:rStyle w:val="A5"/>
          <w:rFonts w:asciiTheme="majorHAnsi" w:hAnsiTheme="majorHAnsi"/>
          <w:sz w:val="24"/>
        </w:rPr>
        <w:t xml:space="preserve"> </w:t>
      </w:r>
      <w:r w:rsidRPr="00F75566">
        <w:rPr>
          <w:rStyle w:val="A5"/>
          <w:rFonts w:asciiTheme="majorHAnsi" w:hAnsiTheme="majorHAnsi"/>
          <w:sz w:val="24"/>
        </w:rPr>
        <w:t>company recognition on entryway signage</w:t>
      </w:r>
      <w:r w:rsidR="007C73C5">
        <w:rPr>
          <w:rStyle w:val="A5"/>
          <w:rFonts w:asciiTheme="majorHAnsi" w:hAnsiTheme="majorHAnsi"/>
          <w:sz w:val="24"/>
        </w:rPr>
        <w:t>; recognition on</w:t>
      </w:r>
      <w:r w:rsidRPr="00F75566">
        <w:rPr>
          <w:rStyle w:val="A5"/>
          <w:rFonts w:asciiTheme="majorHAnsi" w:hAnsiTheme="majorHAnsi"/>
          <w:sz w:val="24"/>
        </w:rPr>
        <w:t xml:space="preserve"> event </w:t>
      </w:r>
      <w:r w:rsidRPr="00F75566">
        <w:rPr>
          <w:rFonts w:asciiTheme="majorHAnsi" w:hAnsiTheme="majorHAnsi"/>
          <w:b/>
          <w:color w:val="221E1F"/>
        </w:rPr>
        <w:t>program</w:t>
      </w:r>
      <w:r w:rsidR="007C73C5">
        <w:rPr>
          <w:rFonts w:asciiTheme="majorHAnsi" w:hAnsiTheme="majorHAnsi"/>
          <w:b/>
          <w:color w:val="221E1F"/>
        </w:rPr>
        <w:t>,</w:t>
      </w:r>
      <w:r w:rsidRPr="00F75566">
        <w:rPr>
          <w:rFonts w:asciiTheme="majorHAnsi" w:hAnsiTheme="majorHAnsi"/>
          <w:color w:val="221E1F"/>
        </w:rPr>
        <w:t xml:space="preserve"> </w:t>
      </w:r>
      <w:r w:rsidRPr="00F75566">
        <w:rPr>
          <w:rStyle w:val="A5"/>
          <w:rFonts w:asciiTheme="majorHAnsi" w:hAnsiTheme="majorHAnsi"/>
          <w:sz w:val="24"/>
        </w:rPr>
        <w:t>webs</w:t>
      </w:r>
      <w:r w:rsidR="00200B0D">
        <w:rPr>
          <w:rStyle w:val="A5"/>
          <w:rFonts w:asciiTheme="majorHAnsi" w:hAnsiTheme="majorHAnsi"/>
          <w:sz w:val="24"/>
        </w:rPr>
        <w:t>ite and social media</w:t>
      </w:r>
      <w:r w:rsidR="007C73C5">
        <w:rPr>
          <w:rStyle w:val="A5"/>
          <w:rFonts w:asciiTheme="majorHAnsi" w:hAnsiTheme="majorHAnsi"/>
          <w:sz w:val="24"/>
        </w:rPr>
        <w:t xml:space="preserve">; </w:t>
      </w:r>
      <w:r w:rsidRPr="00F75566">
        <w:rPr>
          <w:rStyle w:val="A5"/>
          <w:rFonts w:asciiTheme="majorHAnsi" w:hAnsiTheme="majorHAnsi"/>
          <w:sz w:val="24"/>
        </w:rPr>
        <w:t>recognition on A/V presentation</w:t>
      </w:r>
      <w:r w:rsidR="007C73C5">
        <w:rPr>
          <w:rStyle w:val="A5"/>
          <w:rFonts w:asciiTheme="majorHAnsi" w:hAnsiTheme="majorHAnsi"/>
          <w:sz w:val="24"/>
        </w:rPr>
        <w:t>;</w:t>
      </w:r>
      <w:r w:rsidRPr="00F75566">
        <w:rPr>
          <w:rStyle w:val="A5"/>
          <w:rFonts w:asciiTheme="majorHAnsi" w:hAnsiTheme="majorHAnsi"/>
          <w:sz w:val="24"/>
        </w:rPr>
        <w:t xml:space="preserve"> and post-event media recognition. Free admission for 6 to the conference. Your company will receive special </w:t>
      </w:r>
      <w:r w:rsidRPr="00F75566">
        <w:rPr>
          <w:rStyle w:val="A5"/>
          <w:rFonts w:asciiTheme="majorHAnsi" w:hAnsiTheme="majorHAnsi"/>
          <w:sz w:val="24"/>
        </w:rPr>
        <w:lastRenderedPageBreak/>
        <w:t>mention as being the underwriter of the lunch provided to all attendees.</w:t>
      </w:r>
    </w:p>
    <w:p w14:paraId="19629CBD" w14:textId="28B0406D" w:rsidR="00F75566" w:rsidRDefault="007C73C5" w:rsidP="00F75566">
      <w:pPr>
        <w:pStyle w:val="Pa8"/>
        <w:spacing w:before="120" w:line="240" w:lineRule="auto"/>
        <w:ind w:left="1080" w:hanging="346"/>
        <w:rPr>
          <w:rFonts w:asciiTheme="majorHAnsi" w:hAnsiTheme="majorHAnsi"/>
          <w:b/>
          <w:bCs/>
          <w:color w:val="221E1F"/>
        </w:rPr>
      </w:pPr>
      <w:r>
        <w:rPr>
          <w:rFonts w:asciiTheme="majorHAnsi" w:hAnsiTheme="majorHAnsi"/>
          <w:b/>
          <w:bCs/>
          <w:color w:val="221E1F"/>
        </w:rPr>
        <w:t>____</w:t>
      </w:r>
      <w:r w:rsidR="00F75566" w:rsidRPr="00F75566">
        <w:rPr>
          <w:rFonts w:asciiTheme="majorHAnsi" w:hAnsiTheme="majorHAnsi"/>
          <w:b/>
          <w:bCs/>
          <w:color w:val="221E1F"/>
        </w:rPr>
        <w:t>Breakfast sponsor</w:t>
      </w:r>
      <w:r w:rsidR="00F75566" w:rsidRPr="00F75566">
        <w:rPr>
          <w:rFonts w:asciiTheme="majorHAnsi" w:hAnsiTheme="majorHAnsi"/>
          <w:b/>
          <w:bCs/>
          <w:color w:val="A8AAAD"/>
        </w:rPr>
        <w:t xml:space="preserve"> | </w:t>
      </w:r>
      <w:r w:rsidR="00CB443B">
        <w:rPr>
          <w:rFonts w:asciiTheme="majorHAnsi" w:hAnsiTheme="majorHAnsi"/>
          <w:b/>
          <w:bCs/>
          <w:color w:val="221E1F"/>
        </w:rPr>
        <w:t>$3</w:t>
      </w:r>
      <w:r w:rsidR="00F75566" w:rsidRPr="00F75566">
        <w:rPr>
          <w:rFonts w:asciiTheme="majorHAnsi" w:hAnsiTheme="majorHAnsi"/>
          <w:b/>
          <w:bCs/>
          <w:color w:val="221E1F"/>
        </w:rPr>
        <w:t>,000</w:t>
      </w:r>
    </w:p>
    <w:p w14:paraId="0CA459B6" w14:textId="77777777" w:rsidR="007C73C5" w:rsidRPr="007C73C5" w:rsidRDefault="007C73C5" w:rsidP="007C73C5">
      <w:pPr>
        <w:pStyle w:val="Default"/>
      </w:pPr>
    </w:p>
    <w:p w14:paraId="7723C40A" w14:textId="69377F29" w:rsidR="00F75566" w:rsidRDefault="00F75566" w:rsidP="00F75566">
      <w:pPr>
        <w:pStyle w:val="Pa6"/>
        <w:ind w:left="1080" w:hanging="340"/>
        <w:rPr>
          <w:rStyle w:val="A5"/>
          <w:rFonts w:asciiTheme="majorHAnsi" w:hAnsiTheme="majorHAnsi"/>
          <w:sz w:val="24"/>
        </w:rPr>
      </w:pPr>
      <w:r w:rsidRPr="00F75566">
        <w:rPr>
          <w:rStyle w:val="A5"/>
          <w:rFonts w:asciiTheme="majorHAnsi" w:hAnsiTheme="majorHAnsi"/>
          <w:sz w:val="24"/>
        </w:rPr>
        <w:tab/>
        <w:t xml:space="preserve">Includes </w:t>
      </w:r>
      <w:r w:rsidR="00CB443B">
        <w:rPr>
          <w:rStyle w:val="A5"/>
          <w:rFonts w:asciiTheme="majorHAnsi" w:hAnsiTheme="majorHAnsi"/>
          <w:sz w:val="24"/>
        </w:rPr>
        <w:t>a prime location display table</w:t>
      </w:r>
      <w:r w:rsidR="007C73C5">
        <w:rPr>
          <w:rStyle w:val="A5"/>
          <w:rFonts w:asciiTheme="majorHAnsi" w:hAnsiTheme="majorHAnsi"/>
          <w:sz w:val="24"/>
        </w:rPr>
        <w:t>;</w:t>
      </w:r>
      <w:r w:rsidR="00CB443B" w:rsidRPr="00F75566">
        <w:rPr>
          <w:rStyle w:val="A5"/>
          <w:rFonts w:asciiTheme="majorHAnsi" w:hAnsiTheme="majorHAnsi"/>
          <w:sz w:val="24"/>
        </w:rPr>
        <w:t xml:space="preserve"> </w:t>
      </w:r>
      <w:r w:rsidRPr="00F75566">
        <w:rPr>
          <w:rStyle w:val="A5"/>
          <w:rFonts w:asciiTheme="majorHAnsi" w:hAnsiTheme="majorHAnsi"/>
          <w:sz w:val="24"/>
        </w:rPr>
        <w:t>company recognition on entryway signage</w:t>
      </w:r>
      <w:r w:rsidR="007C73C5">
        <w:rPr>
          <w:rStyle w:val="A5"/>
          <w:rFonts w:asciiTheme="majorHAnsi" w:hAnsiTheme="majorHAnsi"/>
          <w:sz w:val="24"/>
        </w:rPr>
        <w:t>; recognition on</w:t>
      </w:r>
      <w:r w:rsidRPr="00F75566">
        <w:rPr>
          <w:rStyle w:val="A5"/>
          <w:rFonts w:asciiTheme="majorHAnsi" w:hAnsiTheme="majorHAnsi"/>
          <w:sz w:val="24"/>
        </w:rPr>
        <w:t xml:space="preserve"> event </w:t>
      </w:r>
      <w:r w:rsidRPr="00F75566">
        <w:rPr>
          <w:rFonts w:asciiTheme="majorHAnsi" w:hAnsiTheme="majorHAnsi"/>
          <w:b/>
          <w:color w:val="221E1F"/>
        </w:rPr>
        <w:t>program</w:t>
      </w:r>
      <w:r w:rsidRPr="00F75566">
        <w:rPr>
          <w:rFonts w:asciiTheme="majorHAnsi" w:hAnsiTheme="majorHAnsi"/>
          <w:color w:val="221E1F"/>
        </w:rPr>
        <w:t xml:space="preserve">, </w:t>
      </w:r>
      <w:r w:rsidR="00200B0D">
        <w:rPr>
          <w:rStyle w:val="A5"/>
          <w:rFonts w:asciiTheme="majorHAnsi" w:hAnsiTheme="majorHAnsi"/>
          <w:sz w:val="24"/>
        </w:rPr>
        <w:t>website and social media</w:t>
      </w:r>
      <w:r w:rsidR="007C73C5">
        <w:rPr>
          <w:rStyle w:val="A5"/>
          <w:rFonts w:asciiTheme="majorHAnsi" w:hAnsiTheme="majorHAnsi"/>
          <w:sz w:val="24"/>
        </w:rPr>
        <w:t>;</w:t>
      </w:r>
      <w:r w:rsidRPr="00F75566">
        <w:rPr>
          <w:rStyle w:val="A5"/>
          <w:rFonts w:asciiTheme="majorHAnsi" w:hAnsiTheme="majorHAnsi"/>
          <w:sz w:val="24"/>
        </w:rPr>
        <w:t xml:space="preserve"> recognition on A/V presentation</w:t>
      </w:r>
      <w:r w:rsidR="007C73C5">
        <w:rPr>
          <w:rStyle w:val="A5"/>
          <w:rFonts w:asciiTheme="majorHAnsi" w:hAnsiTheme="majorHAnsi"/>
          <w:sz w:val="24"/>
        </w:rPr>
        <w:t>;</w:t>
      </w:r>
      <w:r w:rsidRPr="00F75566">
        <w:rPr>
          <w:rStyle w:val="A5"/>
          <w:rFonts w:asciiTheme="majorHAnsi" w:hAnsiTheme="majorHAnsi"/>
          <w:sz w:val="24"/>
        </w:rPr>
        <w:t xml:space="preserve"> and post-event media recognition. Free admission for 6 to the conference.  Your company will receive special mention as being the underwriter of the breakfast provided to all attendees.</w:t>
      </w:r>
    </w:p>
    <w:p w14:paraId="46391D4C" w14:textId="7DB594D2" w:rsidR="00F75566" w:rsidRDefault="007C73C5" w:rsidP="00F75566">
      <w:pPr>
        <w:pStyle w:val="Pa8"/>
        <w:spacing w:before="120" w:line="240" w:lineRule="auto"/>
        <w:ind w:left="1080" w:hanging="346"/>
        <w:rPr>
          <w:rFonts w:asciiTheme="majorHAnsi" w:hAnsiTheme="majorHAnsi"/>
          <w:b/>
          <w:bCs/>
          <w:color w:val="221E1F"/>
        </w:rPr>
      </w:pPr>
      <w:r>
        <w:rPr>
          <w:rFonts w:asciiTheme="majorHAnsi" w:hAnsiTheme="majorHAnsi"/>
          <w:b/>
          <w:bCs/>
          <w:color w:val="221E1F"/>
        </w:rPr>
        <w:t>____</w:t>
      </w:r>
      <w:r w:rsidR="00F75566" w:rsidRPr="00F75566">
        <w:rPr>
          <w:rFonts w:asciiTheme="majorHAnsi" w:hAnsiTheme="majorHAnsi"/>
          <w:b/>
          <w:bCs/>
          <w:color w:val="221E1F"/>
        </w:rPr>
        <w:t>Snack and Beverage Sponsor</w:t>
      </w:r>
      <w:r w:rsidR="00F75566" w:rsidRPr="00F75566">
        <w:rPr>
          <w:rFonts w:asciiTheme="majorHAnsi" w:hAnsiTheme="majorHAnsi"/>
          <w:b/>
          <w:bCs/>
          <w:color w:val="A8AAAD"/>
        </w:rPr>
        <w:t xml:space="preserve"> | </w:t>
      </w:r>
      <w:r w:rsidR="00CB443B">
        <w:rPr>
          <w:rFonts w:asciiTheme="majorHAnsi" w:hAnsiTheme="majorHAnsi"/>
          <w:b/>
          <w:bCs/>
          <w:color w:val="221E1F"/>
        </w:rPr>
        <w:t>$2,5</w:t>
      </w:r>
      <w:r w:rsidR="00F75566" w:rsidRPr="00F75566">
        <w:rPr>
          <w:rFonts w:asciiTheme="majorHAnsi" w:hAnsiTheme="majorHAnsi"/>
          <w:b/>
          <w:bCs/>
          <w:color w:val="221E1F"/>
        </w:rPr>
        <w:t>00</w:t>
      </w:r>
    </w:p>
    <w:p w14:paraId="3A1B3D64" w14:textId="77777777" w:rsidR="007C73C5" w:rsidRPr="007C73C5" w:rsidRDefault="007C73C5" w:rsidP="007C73C5">
      <w:pPr>
        <w:pStyle w:val="Default"/>
      </w:pPr>
    </w:p>
    <w:p w14:paraId="1825CE9E" w14:textId="6B105310" w:rsidR="00F75566" w:rsidRPr="00F75566" w:rsidRDefault="00F75566" w:rsidP="00F75566">
      <w:pPr>
        <w:pStyle w:val="Pa6"/>
        <w:ind w:left="1080" w:hanging="340"/>
        <w:rPr>
          <w:rStyle w:val="A5"/>
          <w:rFonts w:asciiTheme="majorHAnsi" w:hAnsiTheme="majorHAnsi"/>
          <w:sz w:val="24"/>
        </w:rPr>
      </w:pPr>
      <w:r w:rsidRPr="00F75566">
        <w:rPr>
          <w:rStyle w:val="A5"/>
          <w:rFonts w:asciiTheme="majorHAnsi" w:hAnsiTheme="majorHAnsi"/>
          <w:sz w:val="24"/>
        </w:rPr>
        <w:tab/>
        <w:t xml:space="preserve">Includes </w:t>
      </w:r>
      <w:r w:rsidR="00CB443B">
        <w:rPr>
          <w:rStyle w:val="A5"/>
          <w:rFonts w:asciiTheme="majorHAnsi" w:hAnsiTheme="majorHAnsi"/>
          <w:sz w:val="24"/>
        </w:rPr>
        <w:t>a prime location display table</w:t>
      </w:r>
      <w:r w:rsidR="007C73C5">
        <w:rPr>
          <w:rStyle w:val="A5"/>
          <w:rFonts w:asciiTheme="majorHAnsi" w:hAnsiTheme="majorHAnsi"/>
          <w:sz w:val="24"/>
        </w:rPr>
        <w:t>;</w:t>
      </w:r>
      <w:r w:rsidR="00CB443B" w:rsidRPr="00F75566">
        <w:rPr>
          <w:rStyle w:val="A5"/>
          <w:rFonts w:asciiTheme="majorHAnsi" w:hAnsiTheme="majorHAnsi"/>
          <w:sz w:val="24"/>
        </w:rPr>
        <w:t xml:space="preserve"> </w:t>
      </w:r>
      <w:r w:rsidRPr="00F75566">
        <w:rPr>
          <w:rStyle w:val="A5"/>
          <w:rFonts w:asciiTheme="majorHAnsi" w:hAnsiTheme="majorHAnsi"/>
          <w:sz w:val="24"/>
        </w:rPr>
        <w:t>company recognition on entryway signage</w:t>
      </w:r>
      <w:r w:rsidR="007C73C5">
        <w:rPr>
          <w:rStyle w:val="A5"/>
          <w:rFonts w:asciiTheme="majorHAnsi" w:hAnsiTheme="majorHAnsi"/>
          <w:sz w:val="24"/>
        </w:rPr>
        <w:t xml:space="preserve">; recognition on </w:t>
      </w:r>
      <w:r w:rsidRPr="00F75566">
        <w:rPr>
          <w:rStyle w:val="A5"/>
          <w:rFonts w:asciiTheme="majorHAnsi" w:hAnsiTheme="majorHAnsi"/>
          <w:sz w:val="24"/>
        </w:rPr>
        <w:t xml:space="preserve">event </w:t>
      </w:r>
      <w:r w:rsidRPr="00F75566">
        <w:rPr>
          <w:rFonts w:asciiTheme="majorHAnsi" w:hAnsiTheme="majorHAnsi"/>
          <w:b/>
          <w:color w:val="221E1F"/>
        </w:rPr>
        <w:t>program</w:t>
      </w:r>
      <w:r w:rsidRPr="00F75566">
        <w:rPr>
          <w:rFonts w:asciiTheme="majorHAnsi" w:hAnsiTheme="majorHAnsi"/>
          <w:color w:val="221E1F"/>
        </w:rPr>
        <w:t xml:space="preserve">, </w:t>
      </w:r>
      <w:r w:rsidRPr="00F75566">
        <w:rPr>
          <w:rStyle w:val="A5"/>
          <w:rFonts w:asciiTheme="majorHAnsi" w:hAnsiTheme="majorHAnsi"/>
          <w:sz w:val="24"/>
        </w:rPr>
        <w:t>website and social media</w:t>
      </w:r>
      <w:r w:rsidR="007C73C5">
        <w:rPr>
          <w:rStyle w:val="A5"/>
          <w:rFonts w:asciiTheme="majorHAnsi" w:hAnsiTheme="majorHAnsi"/>
          <w:sz w:val="24"/>
        </w:rPr>
        <w:t>; r</w:t>
      </w:r>
      <w:r w:rsidRPr="00F75566">
        <w:rPr>
          <w:rStyle w:val="A5"/>
          <w:rFonts w:asciiTheme="majorHAnsi" w:hAnsiTheme="majorHAnsi"/>
          <w:sz w:val="24"/>
        </w:rPr>
        <w:t>ecognition on A/V presentation</w:t>
      </w:r>
      <w:r w:rsidR="007C73C5">
        <w:rPr>
          <w:rStyle w:val="A5"/>
          <w:rFonts w:asciiTheme="majorHAnsi" w:hAnsiTheme="majorHAnsi"/>
          <w:sz w:val="24"/>
        </w:rPr>
        <w:t>;</w:t>
      </w:r>
      <w:r w:rsidRPr="00F75566">
        <w:rPr>
          <w:rStyle w:val="A5"/>
          <w:rFonts w:asciiTheme="majorHAnsi" w:hAnsiTheme="majorHAnsi"/>
          <w:sz w:val="24"/>
        </w:rPr>
        <w:t xml:space="preserve"> and post-event media recognition. Free admission for 4 to the conference. Your company will receive special mention as being the underwriter of the snacks and beverages provided to all attendees. </w:t>
      </w:r>
    </w:p>
    <w:p w14:paraId="7D744D59" w14:textId="300F77E7" w:rsidR="006B7AE4" w:rsidRDefault="007C73C5" w:rsidP="006B7AE4">
      <w:pPr>
        <w:pStyle w:val="Pa8"/>
        <w:spacing w:before="120"/>
        <w:ind w:left="1080" w:hanging="346"/>
        <w:rPr>
          <w:rFonts w:asciiTheme="majorHAnsi" w:hAnsiTheme="majorHAnsi"/>
          <w:b/>
          <w:bCs/>
          <w:color w:val="221E1F"/>
        </w:rPr>
      </w:pPr>
      <w:r>
        <w:rPr>
          <w:rFonts w:asciiTheme="majorHAnsi" w:hAnsiTheme="majorHAnsi"/>
          <w:b/>
          <w:bCs/>
          <w:color w:val="221E1F"/>
        </w:rPr>
        <w:t>____</w:t>
      </w:r>
      <w:r w:rsidR="00CB443B">
        <w:rPr>
          <w:rFonts w:asciiTheme="majorHAnsi" w:hAnsiTheme="majorHAnsi"/>
          <w:b/>
          <w:bCs/>
          <w:color w:val="221E1F"/>
        </w:rPr>
        <w:t>Silver</w:t>
      </w:r>
      <w:r w:rsidR="006B7AE4" w:rsidRPr="00F75566">
        <w:rPr>
          <w:rFonts w:asciiTheme="majorHAnsi" w:hAnsiTheme="majorHAnsi"/>
          <w:b/>
          <w:bCs/>
          <w:color w:val="221E1F"/>
        </w:rPr>
        <w:t xml:space="preserve"> Sponsor</w:t>
      </w:r>
      <w:r w:rsidR="006B7AE4" w:rsidRPr="00F75566">
        <w:rPr>
          <w:rFonts w:asciiTheme="majorHAnsi" w:hAnsiTheme="majorHAnsi"/>
          <w:b/>
          <w:bCs/>
          <w:color w:val="A8AAAD"/>
        </w:rPr>
        <w:t xml:space="preserve"> | </w:t>
      </w:r>
      <w:r w:rsidR="006B7AE4" w:rsidRPr="00F75566">
        <w:rPr>
          <w:rFonts w:asciiTheme="majorHAnsi" w:hAnsiTheme="majorHAnsi"/>
          <w:b/>
          <w:bCs/>
          <w:color w:val="221E1F"/>
        </w:rPr>
        <w:t>$</w:t>
      </w:r>
      <w:r w:rsidR="00880275" w:rsidRPr="00F75566">
        <w:rPr>
          <w:rFonts w:asciiTheme="majorHAnsi" w:hAnsiTheme="majorHAnsi"/>
          <w:b/>
          <w:bCs/>
          <w:color w:val="221E1F"/>
        </w:rPr>
        <w:t>1,</w:t>
      </w:r>
      <w:r w:rsidR="00D50F2C" w:rsidRPr="00F75566">
        <w:rPr>
          <w:rFonts w:asciiTheme="majorHAnsi" w:hAnsiTheme="majorHAnsi"/>
          <w:b/>
          <w:bCs/>
          <w:color w:val="221E1F"/>
        </w:rPr>
        <w:t>500</w:t>
      </w:r>
    </w:p>
    <w:p w14:paraId="5C779562" w14:textId="77777777" w:rsidR="007C73C5" w:rsidRPr="007C73C5" w:rsidRDefault="007C73C5" w:rsidP="007C73C5">
      <w:pPr>
        <w:pStyle w:val="Default"/>
      </w:pPr>
    </w:p>
    <w:p w14:paraId="71C85A3F" w14:textId="0CE69537" w:rsidR="000439A2" w:rsidRPr="00F75566" w:rsidRDefault="006B7AE4" w:rsidP="000439A2">
      <w:pPr>
        <w:pStyle w:val="Pa6"/>
        <w:ind w:left="1080" w:hanging="340"/>
        <w:rPr>
          <w:rFonts w:asciiTheme="majorHAnsi" w:hAnsiTheme="majorHAnsi"/>
          <w:b/>
          <w:color w:val="221E1F"/>
        </w:rPr>
      </w:pPr>
      <w:r w:rsidRPr="00F75566">
        <w:rPr>
          <w:rStyle w:val="A5"/>
          <w:rFonts w:asciiTheme="majorHAnsi" w:hAnsiTheme="majorHAnsi"/>
          <w:sz w:val="24"/>
        </w:rPr>
        <w:tab/>
        <w:t>Includes</w:t>
      </w:r>
      <w:r w:rsidR="00CB443B">
        <w:rPr>
          <w:rStyle w:val="A5"/>
          <w:rFonts w:asciiTheme="majorHAnsi" w:hAnsiTheme="majorHAnsi"/>
          <w:sz w:val="24"/>
        </w:rPr>
        <w:t xml:space="preserve"> a display table</w:t>
      </w:r>
      <w:r w:rsidR="007C73C5">
        <w:rPr>
          <w:rStyle w:val="A5"/>
          <w:rFonts w:asciiTheme="majorHAnsi" w:hAnsiTheme="majorHAnsi"/>
          <w:sz w:val="24"/>
        </w:rPr>
        <w:t>;</w:t>
      </w:r>
      <w:r w:rsidRPr="00F75566">
        <w:rPr>
          <w:rStyle w:val="A5"/>
          <w:rFonts w:asciiTheme="majorHAnsi" w:hAnsiTheme="majorHAnsi"/>
          <w:sz w:val="24"/>
        </w:rPr>
        <w:t xml:space="preserve"> company recognition on event program, website, and social media</w:t>
      </w:r>
      <w:r w:rsidR="007C73C5">
        <w:rPr>
          <w:rStyle w:val="A5"/>
          <w:rFonts w:asciiTheme="majorHAnsi" w:hAnsiTheme="majorHAnsi"/>
          <w:sz w:val="24"/>
        </w:rPr>
        <w:t>;</w:t>
      </w:r>
      <w:r w:rsidRPr="00F75566">
        <w:rPr>
          <w:rStyle w:val="A5"/>
          <w:rFonts w:asciiTheme="majorHAnsi" w:hAnsiTheme="majorHAnsi"/>
          <w:sz w:val="24"/>
        </w:rPr>
        <w:t xml:space="preserve"> and recognition on A/V presentation. </w:t>
      </w:r>
      <w:r w:rsidR="00D50F2C" w:rsidRPr="00F75566">
        <w:rPr>
          <w:rStyle w:val="A5"/>
          <w:rFonts w:asciiTheme="majorHAnsi" w:hAnsiTheme="majorHAnsi"/>
          <w:sz w:val="24"/>
        </w:rPr>
        <w:t xml:space="preserve">Free admission for 3 to the conference.  </w:t>
      </w:r>
    </w:p>
    <w:p w14:paraId="2E3B1A19" w14:textId="698BC2D5" w:rsidR="000439A2" w:rsidRDefault="007C73C5" w:rsidP="000439A2">
      <w:pPr>
        <w:pStyle w:val="Pa8"/>
        <w:spacing w:before="120"/>
        <w:ind w:left="1080" w:hanging="346"/>
        <w:rPr>
          <w:rFonts w:asciiTheme="majorHAnsi" w:hAnsiTheme="majorHAnsi"/>
          <w:b/>
          <w:bCs/>
          <w:color w:val="221E1F"/>
        </w:rPr>
      </w:pPr>
      <w:r>
        <w:rPr>
          <w:rFonts w:asciiTheme="majorHAnsi" w:hAnsiTheme="majorHAnsi"/>
          <w:b/>
          <w:bCs/>
          <w:color w:val="221E1F"/>
        </w:rPr>
        <w:t>____</w:t>
      </w:r>
      <w:r w:rsidR="00CB443B">
        <w:rPr>
          <w:rFonts w:asciiTheme="majorHAnsi" w:hAnsiTheme="majorHAnsi"/>
          <w:b/>
          <w:bCs/>
          <w:color w:val="221E1F"/>
        </w:rPr>
        <w:t>Bronze Sponsor</w:t>
      </w:r>
      <w:r w:rsidR="00CB443B" w:rsidRPr="00F75566">
        <w:rPr>
          <w:rFonts w:asciiTheme="majorHAnsi" w:hAnsiTheme="majorHAnsi"/>
          <w:b/>
          <w:bCs/>
          <w:color w:val="A8AAAD"/>
        </w:rPr>
        <w:t xml:space="preserve"> | </w:t>
      </w:r>
      <w:r w:rsidR="00CB443B" w:rsidRPr="00F75566">
        <w:rPr>
          <w:rFonts w:asciiTheme="majorHAnsi" w:hAnsiTheme="majorHAnsi"/>
          <w:b/>
          <w:bCs/>
          <w:color w:val="221E1F"/>
        </w:rPr>
        <w:t>$500</w:t>
      </w:r>
    </w:p>
    <w:p w14:paraId="31BE42AA" w14:textId="77777777" w:rsidR="007C73C5" w:rsidRPr="007C73C5" w:rsidRDefault="007C73C5" w:rsidP="007C73C5">
      <w:pPr>
        <w:pStyle w:val="Default"/>
      </w:pPr>
    </w:p>
    <w:p w14:paraId="5334B49B" w14:textId="4326A119" w:rsidR="00880275" w:rsidRPr="00F75566" w:rsidRDefault="00200B0D" w:rsidP="007C73C5">
      <w:pPr>
        <w:pStyle w:val="Pa6"/>
        <w:ind w:left="1080" w:hanging="340"/>
        <w:rPr>
          <w:rFonts w:asciiTheme="majorHAnsi" w:hAnsiTheme="majorHAnsi"/>
        </w:rPr>
      </w:pPr>
      <w:r w:rsidRPr="00F75566">
        <w:rPr>
          <w:rStyle w:val="A5"/>
          <w:rFonts w:asciiTheme="majorHAnsi" w:hAnsiTheme="majorHAnsi"/>
          <w:sz w:val="24"/>
        </w:rPr>
        <w:tab/>
        <w:t>Includes</w:t>
      </w:r>
      <w:r>
        <w:rPr>
          <w:rStyle w:val="A5"/>
          <w:rFonts w:asciiTheme="majorHAnsi" w:hAnsiTheme="majorHAnsi"/>
          <w:sz w:val="24"/>
        </w:rPr>
        <w:t xml:space="preserve"> co</w:t>
      </w:r>
      <w:r w:rsidRPr="00F75566">
        <w:rPr>
          <w:rStyle w:val="A5"/>
          <w:rFonts w:asciiTheme="majorHAnsi" w:hAnsiTheme="majorHAnsi"/>
          <w:sz w:val="24"/>
        </w:rPr>
        <w:t>mpany recognition on event program, websi</w:t>
      </w:r>
      <w:r>
        <w:rPr>
          <w:rStyle w:val="A5"/>
          <w:rFonts w:asciiTheme="majorHAnsi" w:hAnsiTheme="majorHAnsi"/>
          <w:sz w:val="24"/>
        </w:rPr>
        <w:t>te, and social media</w:t>
      </w:r>
      <w:r w:rsidR="00C56349">
        <w:rPr>
          <w:rStyle w:val="A5"/>
          <w:rFonts w:asciiTheme="majorHAnsi" w:hAnsiTheme="majorHAnsi"/>
          <w:sz w:val="24"/>
        </w:rPr>
        <w:t>.</w:t>
      </w:r>
      <w:r>
        <w:rPr>
          <w:rStyle w:val="A5"/>
          <w:rFonts w:asciiTheme="majorHAnsi" w:hAnsiTheme="majorHAnsi"/>
          <w:sz w:val="24"/>
        </w:rPr>
        <w:t xml:space="preserve"> Free admission for 2</w:t>
      </w:r>
      <w:r w:rsidRPr="00F75566">
        <w:rPr>
          <w:rStyle w:val="A5"/>
          <w:rFonts w:asciiTheme="majorHAnsi" w:hAnsiTheme="majorHAnsi"/>
          <w:sz w:val="24"/>
        </w:rPr>
        <w:t xml:space="preserve"> to the conference.  </w:t>
      </w:r>
    </w:p>
    <w:p w14:paraId="28019166" w14:textId="77777777" w:rsidR="006B7AE4" w:rsidRPr="00F75566" w:rsidRDefault="006B7AE4" w:rsidP="006B7AE4">
      <w:pPr>
        <w:pStyle w:val="Default"/>
        <w:rPr>
          <w:rFonts w:asciiTheme="majorHAnsi" w:hAnsiTheme="majorHAnsi"/>
        </w:rPr>
      </w:pPr>
    </w:p>
    <w:p w14:paraId="5F33CFE4" w14:textId="7879FB5A" w:rsidR="006B7AE4" w:rsidRPr="00F75566" w:rsidRDefault="006B7AE4" w:rsidP="006B7AE4">
      <w:pPr>
        <w:pStyle w:val="Default"/>
        <w:rPr>
          <w:rFonts w:asciiTheme="majorHAnsi" w:hAnsiTheme="majorHAnsi" w:cs="Times New Roman"/>
        </w:rPr>
      </w:pPr>
      <w:r w:rsidRPr="00F75566">
        <w:rPr>
          <w:rFonts w:asciiTheme="majorHAnsi" w:hAnsiTheme="majorHAnsi" w:cs="Times New Roman"/>
        </w:rPr>
        <w:t xml:space="preserve">Yes! On behalf </w:t>
      </w:r>
      <w:r w:rsidR="00D06B8B" w:rsidRPr="00F75566">
        <w:rPr>
          <w:rFonts w:asciiTheme="majorHAnsi" w:hAnsiTheme="majorHAnsi" w:cs="Times New Roman"/>
        </w:rPr>
        <w:t xml:space="preserve">of </w:t>
      </w:r>
      <w:r w:rsidRPr="00F75566">
        <w:rPr>
          <w:rFonts w:asciiTheme="majorHAnsi" w:hAnsiTheme="majorHAnsi" w:cs="Times New Roman"/>
        </w:rPr>
        <w:t>our company __________________________________________ (Business Name) I/We agree to support th</w:t>
      </w:r>
      <w:r w:rsidR="00CF4195">
        <w:rPr>
          <w:rFonts w:asciiTheme="majorHAnsi" w:hAnsiTheme="majorHAnsi" w:cs="Times New Roman"/>
        </w:rPr>
        <w:t>e 20</w:t>
      </w:r>
      <w:r w:rsidR="007C73C5">
        <w:rPr>
          <w:rFonts w:asciiTheme="majorHAnsi" w:hAnsiTheme="majorHAnsi" w:cs="Times New Roman"/>
        </w:rPr>
        <w:t>20</w:t>
      </w:r>
      <w:r w:rsidRPr="00F75566">
        <w:rPr>
          <w:rFonts w:asciiTheme="majorHAnsi" w:hAnsiTheme="majorHAnsi" w:cs="Times New Roman"/>
        </w:rPr>
        <w:t xml:space="preserve"> Mental Health KC Conference at t</w:t>
      </w:r>
      <w:r w:rsidR="00D06B8B" w:rsidRPr="00F75566">
        <w:rPr>
          <w:rFonts w:asciiTheme="majorHAnsi" w:hAnsiTheme="majorHAnsi" w:cs="Times New Roman"/>
        </w:rPr>
        <w:t xml:space="preserve">he </w:t>
      </w:r>
      <w:r w:rsidR="00A62368">
        <w:rPr>
          <w:rFonts w:asciiTheme="majorHAnsi" w:hAnsiTheme="majorHAnsi" w:cs="Times New Roman"/>
        </w:rPr>
        <w:t xml:space="preserve">sponsor level </w:t>
      </w:r>
      <w:r w:rsidR="007C73C5">
        <w:rPr>
          <w:rFonts w:asciiTheme="majorHAnsi" w:hAnsiTheme="majorHAnsi" w:cs="Times New Roman"/>
        </w:rPr>
        <w:t>checked</w:t>
      </w:r>
      <w:r w:rsidR="00A62368">
        <w:rPr>
          <w:rFonts w:asciiTheme="majorHAnsi" w:hAnsiTheme="majorHAnsi" w:cs="Times New Roman"/>
        </w:rPr>
        <w:t xml:space="preserve"> above</w:t>
      </w:r>
      <w:r w:rsidR="007C73C5">
        <w:rPr>
          <w:rFonts w:asciiTheme="majorHAnsi" w:hAnsiTheme="majorHAnsi" w:cs="Times New Roman"/>
        </w:rPr>
        <w:t xml:space="preserve">. </w:t>
      </w:r>
      <w:r w:rsidRPr="00F75566">
        <w:rPr>
          <w:rFonts w:asciiTheme="majorHAnsi" w:hAnsiTheme="majorHAnsi" w:cs="Times New Roman"/>
        </w:rPr>
        <w:t>The company contact for any correspondence related to this sponsorship is as follows:</w:t>
      </w:r>
    </w:p>
    <w:p w14:paraId="61BB55DD" w14:textId="77777777" w:rsidR="006B7AE4" w:rsidRPr="00F75566" w:rsidRDefault="006B7AE4" w:rsidP="006B7AE4">
      <w:pPr>
        <w:pStyle w:val="Default"/>
        <w:rPr>
          <w:rFonts w:asciiTheme="majorHAnsi" w:hAnsiTheme="majorHAnsi" w:cs="Times New Roman"/>
        </w:rPr>
      </w:pPr>
    </w:p>
    <w:p w14:paraId="6264F068" w14:textId="73F1586E" w:rsidR="00772CA0" w:rsidRDefault="006B7AE4" w:rsidP="006B7AE4">
      <w:pPr>
        <w:pStyle w:val="Default"/>
        <w:rPr>
          <w:rFonts w:asciiTheme="majorHAnsi" w:hAnsiTheme="majorHAnsi" w:cs="Times New Roman"/>
        </w:rPr>
      </w:pPr>
      <w:r w:rsidRPr="00F75566">
        <w:rPr>
          <w:rFonts w:asciiTheme="majorHAnsi" w:hAnsiTheme="majorHAnsi" w:cs="Times New Roman"/>
        </w:rPr>
        <w:t xml:space="preserve">Name: </w:t>
      </w:r>
      <w:r w:rsidR="00CF4195">
        <w:rPr>
          <w:rFonts w:asciiTheme="majorHAnsi" w:hAnsiTheme="majorHAnsi" w:cs="Times New Roman"/>
        </w:rPr>
        <w:t>________</w:t>
      </w:r>
      <w:r w:rsidRPr="00F75566">
        <w:rPr>
          <w:rFonts w:asciiTheme="majorHAnsi" w:hAnsiTheme="majorHAnsi" w:cs="Times New Roman"/>
        </w:rPr>
        <w:t>____________________________________</w:t>
      </w:r>
      <w:r w:rsidR="00772CA0">
        <w:rPr>
          <w:rFonts w:asciiTheme="majorHAnsi" w:hAnsiTheme="majorHAnsi" w:cs="Times New Roman"/>
        </w:rPr>
        <w:t>_____________________________________________________</w:t>
      </w:r>
      <w:r w:rsidRPr="00F75566">
        <w:rPr>
          <w:rFonts w:asciiTheme="majorHAnsi" w:hAnsiTheme="majorHAnsi" w:cs="Times New Roman"/>
        </w:rPr>
        <w:t xml:space="preserve"> </w:t>
      </w:r>
    </w:p>
    <w:p w14:paraId="06182945" w14:textId="77777777" w:rsidR="00772CA0" w:rsidRDefault="00772CA0" w:rsidP="006B7AE4">
      <w:pPr>
        <w:pStyle w:val="Default"/>
        <w:rPr>
          <w:rFonts w:asciiTheme="majorHAnsi" w:hAnsiTheme="majorHAnsi" w:cs="Times New Roman"/>
        </w:rPr>
      </w:pPr>
    </w:p>
    <w:p w14:paraId="6AD9D8AC" w14:textId="14CC1293" w:rsidR="006B7AE4" w:rsidRPr="00F75566" w:rsidRDefault="006B7AE4" w:rsidP="006B7AE4">
      <w:pPr>
        <w:pStyle w:val="Default"/>
        <w:rPr>
          <w:rFonts w:asciiTheme="majorHAnsi" w:hAnsiTheme="majorHAnsi" w:cs="Times New Roman"/>
        </w:rPr>
      </w:pPr>
      <w:r w:rsidRPr="00F75566">
        <w:rPr>
          <w:rFonts w:asciiTheme="majorHAnsi" w:hAnsiTheme="majorHAnsi" w:cs="Times New Roman"/>
        </w:rPr>
        <w:t>Phone Number: ____________________</w:t>
      </w:r>
      <w:r w:rsidR="00CF4195">
        <w:rPr>
          <w:rFonts w:asciiTheme="majorHAnsi" w:hAnsiTheme="majorHAnsi" w:cs="Times New Roman"/>
        </w:rPr>
        <w:t>_________</w:t>
      </w:r>
      <w:r w:rsidR="00772CA0">
        <w:rPr>
          <w:rFonts w:asciiTheme="majorHAnsi" w:hAnsiTheme="majorHAnsi" w:cs="Times New Roman"/>
        </w:rPr>
        <w:t>_________________________________________________________</w:t>
      </w:r>
    </w:p>
    <w:p w14:paraId="425A3313" w14:textId="77777777" w:rsidR="006B7AE4" w:rsidRPr="00F75566" w:rsidRDefault="006B7AE4" w:rsidP="006B7AE4">
      <w:pPr>
        <w:pStyle w:val="Default"/>
        <w:rPr>
          <w:rFonts w:asciiTheme="majorHAnsi" w:hAnsiTheme="majorHAnsi" w:cs="Times New Roman"/>
        </w:rPr>
      </w:pPr>
    </w:p>
    <w:p w14:paraId="19662BA8" w14:textId="0CDA7BA9" w:rsidR="006B7AE4" w:rsidRPr="00F75566" w:rsidRDefault="006B7AE4" w:rsidP="006B7AE4">
      <w:pPr>
        <w:pStyle w:val="Default"/>
        <w:rPr>
          <w:rFonts w:asciiTheme="majorHAnsi" w:hAnsiTheme="majorHAnsi" w:cs="Times New Roman"/>
        </w:rPr>
      </w:pPr>
      <w:r w:rsidRPr="00F75566">
        <w:rPr>
          <w:rFonts w:asciiTheme="majorHAnsi" w:hAnsiTheme="majorHAnsi" w:cs="Times New Roman"/>
        </w:rPr>
        <w:t>Address:  ______________________________________________________</w:t>
      </w:r>
      <w:bookmarkStart w:id="0" w:name="_GoBack"/>
      <w:bookmarkEnd w:id="0"/>
      <w:r w:rsidRPr="00F75566">
        <w:rPr>
          <w:rFonts w:asciiTheme="majorHAnsi" w:hAnsiTheme="majorHAnsi" w:cs="Times New Roman"/>
        </w:rPr>
        <w:t>______________</w:t>
      </w:r>
      <w:r w:rsidR="00CF4195">
        <w:rPr>
          <w:rFonts w:asciiTheme="majorHAnsi" w:hAnsiTheme="majorHAnsi" w:cs="Times New Roman"/>
        </w:rPr>
        <w:t>_____________________</w:t>
      </w:r>
      <w:r w:rsidR="00772CA0">
        <w:rPr>
          <w:rFonts w:asciiTheme="majorHAnsi" w:hAnsiTheme="majorHAnsi" w:cs="Times New Roman"/>
        </w:rPr>
        <w:t>____</w:t>
      </w:r>
    </w:p>
    <w:p w14:paraId="7FA59801" w14:textId="77777777" w:rsidR="006B7AE4" w:rsidRPr="00F75566" w:rsidRDefault="006B7AE4" w:rsidP="006B7AE4">
      <w:pPr>
        <w:pStyle w:val="Default"/>
        <w:rPr>
          <w:rFonts w:asciiTheme="majorHAnsi" w:hAnsiTheme="majorHAnsi" w:cs="Times New Roman"/>
        </w:rPr>
      </w:pPr>
    </w:p>
    <w:p w14:paraId="0EC5659D" w14:textId="34C6B413" w:rsidR="006B7AE4" w:rsidRPr="00F75566" w:rsidRDefault="006B7AE4" w:rsidP="006B7AE4">
      <w:pPr>
        <w:pStyle w:val="Default"/>
        <w:rPr>
          <w:rFonts w:asciiTheme="majorHAnsi" w:hAnsiTheme="majorHAnsi" w:cs="Times New Roman"/>
        </w:rPr>
      </w:pPr>
      <w:r w:rsidRPr="00F75566">
        <w:rPr>
          <w:rFonts w:asciiTheme="majorHAnsi" w:hAnsiTheme="majorHAnsi" w:cs="Times New Roman"/>
        </w:rPr>
        <w:t>Email: ______________________________________________________________________</w:t>
      </w:r>
      <w:r w:rsidR="00CF4195">
        <w:rPr>
          <w:rFonts w:asciiTheme="majorHAnsi" w:hAnsiTheme="majorHAnsi" w:cs="Times New Roman"/>
        </w:rPr>
        <w:t>_______________________</w:t>
      </w:r>
      <w:r w:rsidR="00772CA0">
        <w:rPr>
          <w:rFonts w:asciiTheme="majorHAnsi" w:hAnsiTheme="majorHAnsi" w:cs="Times New Roman"/>
        </w:rPr>
        <w:t>____</w:t>
      </w:r>
    </w:p>
    <w:p w14:paraId="45D7E644" w14:textId="77777777" w:rsidR="006B7AE4" w:rsidRPr="00F75566" w:rsidRDefault="006B7AE4" w:rsidP="006B7AE4">
      <w:pPr>
        <w:pStyle w:val="Default"/>
        <w:rPr>
          <w:rFonts w:asciiTheme="majorHAnsi" w:hAnsiTheme="majorHAnsi" w:cs="Times New Roman"/>
        </w:rPr>
      </w:pPr>
    </w:p>
    <w:p w14:paraId="3E912C80" w14:textId="77777777" w:rsidR="00772CA0" w:rsidRDefault="00772CA0" w:rsidP="006B7AE4">
      <w:pPr>
        <w:pStyle w:val="Pa11"/>
        <w:spacing w:line="240" w:lineRule="auto"/>
        <w:contextualSpacing/>
        <w:jc w:val="center"/>
        <w:rPr>
          <w:rStyle w:val="A5"/>
          <w:rFonts w:asciiTheme="majorHAnsi" w:hAnsiTheme="majorHAnsi"/>
          <w:sz w:val="24"/>
        </w:rPr>
      </w:pPr>
    </w:p>
    <w:p w14:paraId="06A99B51" w14:textId="65E621C2" w:rsidR="006B7AE4" w:rsidRPr="00F75566" w:rsidRDefault="006B7AE4" w:rsidP="006B7AE4">
      <w:pPr>
        <w:pStyle w:val="Pa11"/>
        <w:spacing w:line="240" w:lineRule="auto"/>
        <w:contextualSpacing/>
        <w:jc w:val="center"/>
        <w:rPr>
          <w:rStyle w:val="A5"/>
          <w:rFonts w:asciiTheme="majorHAnsi" w:hAnsiTheme="majorHAnsi"/>
          <w:b w:val="0"/>
          <w:sz w:val="24"/>
        </w:rPr>
      </w:pPr>
      <w:r w:rsidRPr="00F75566">
        <w:rPr>
          <w:rStyle w:val="A5"/>
          <w:rFonts w:asciiTheme="majorHAnsi" w:hAnsiTheme="majorHAnsi"/>
          <w:sz w:val="24"/>
        </w:rPr>
        <w:t xml:space="preserve">Make checks payable to </w:t>
      </w:r>
      <w:r w:rsidR="00057BA9" w:rsidRPr="00F75566">
        <w:rPr>
          <w:rStyle w:val="A5"/>
          <w:rFonts w:asciiTheme="majorHAnsi" w:hAnsiTheme="majorHAnsi"/>
          <w:sz w:val="24"/>
        </w:rPr>
        <w:t>Metro</w:t>
      </w:r>
      <w:r w:rsidR="00902259">
        <w:rPr>
          <w:rStyle w:val="A5"/>
          <w:rFonts w:asciiTheme="majorHAnsi" w:hAnsiTheme="majorHAnsi"/>
          <w:sz w:val="24"/>
        </w:rPr>
        <w:t xml:space="preserve"> </w:t>
      </w:r>
      <w:r w:rsidR="00057BA9" w:rsidRPr="00F75566">
        <w:rPr>
          <w:rStyle w:val="A5"/>
          <w:rFonts w:asciiTheme="majorHAnsi" w:hAnsiTheme="majorHAnsi"/>
          <w:sz w:val="24"/>
        </w:rPr>
        <w:t>Council</w:t>
      </w:r>
      <w:r w:rsidRPr="00F75566">
        <w:rPr>
          <w:rStyle w:val="A5"/>
          <w:rFonts w:asciiTheme="majorHAnsi" w:hAnsiTheme="majorHAnsi"/>
          <w:sz w:val="24"/>
        </w:rPr>
        <w:t xml:space="preserve"> and return this form</w:t>
      </w:r>
      <w:r w:rsidR="00D06B8B" w:rsidRPr="00F75566">
        <w:rPr>
          <w:rStyle w:val="A5"/>
          <w:rFonts w:asciiTheme="majorHAnsi" w:hAnsiTheme="majorHAnsi"/>
          <w:sz w:val="24"/>
        </w:rPr>
        <w:t xml:space="preserve"> with check</w:t>
      </w:r>
      <w:r w:rsidRPr="00F75566">
        <w:rPr>
          <w:rStyle w:val="A5"/>
          <w:rFonts w:asciiTheme="majorHAnsi" w:hAnsiTheme="majorHAnsi"/>
          <w:sz w:val="24"/>
        </w:rPr>
        <w:t xml:space="preserve"> to: </w:t>
      </w:r>
    </w:p>
    <w:p w14:paraId="33B83962" w14:textId="77777777" w:rsidR="006B7AE4" w:rsidRPr="00F75566" w:rsidRDefault="006B7AE4" w:rsidP="006B7AE4">
      <w:pPr>
        <w:pStyle w:val="Default"/>
        <w:rPr>
          <w:rFonts w:asciiTheme="majorHAnsi" w:hAnsiTheme="majorHAnsi"/>
        </w:rPr>
      </w:pPr>
    </w:p>
    <w:p w14:paraId="3D7E3EF7" w14:textId="48A9F441" w:rsidR="006B7AE4" w:rsidRPr="00F75566" w:rsidRDefault="006B7AE4" w:rsidP="006B7AE4">
      <w:pPr>
        <w:pStyle w:val="Pa11"/>
        <w:spacing w:line="240" w:lineRule="auto"/>
        <w:contextualSpacing/>
        <w:jc w:val="center"/>
        <w:rPr>
          <w:rStyle w:val="A5"/>
          <w:rFonts w:asciiTheme="majorHAnsi" w:hAnsiTheme="majorHAnsi"/>
          <w:b w:val="0"/>
          <w:bCs/>
          <w:sz w:val="24"/>
        </w:rPr>
      </w:pPr>
      <w:r w:rsidRPr="00F75566">
        <w:rPr>
          <w:rStyle w:val="A5"/>
          <w:rFonts w:asciiTheme="majorHAnsi" w:hAnsiTheme="majorHAnsi"/>
          <w:sz w:val="24"/>
        </w:rPr>
        <w:t>Metro</w:t>
      </w:r>
      <w:r w:rsidR="00902259">
        <w:rPr>
          <w:rStyle w:val="A5"/>
          <w:rFonts w:asciiTheme="majorHAnsi" w:hAnsiTheme="majorHAnsi"/>
          <w:sz w:val="24"/>
        </w:rPr>
        <w:t xml:space="preserve"> </w:t>
      </w:r>
      <w:r w:rsidRPr="00F75566">
        <w:rPr>
          <w:rStyle w:val="A5"/>
          <w:rFonts w:asciiTheme="majorHAnsi" w:hAnsiTheme="majorHAnsi"/>
          <w:sz w:val="24"/>
        </w:rPr>
        <w:t>Council</w:t>
      </w:r>
      <w:r w:rsidRPr="00F75566">
        <w:rPr>
          <w:rStyle w:val="A5"/>
          <w:rFonts w:asciiTheme="majorHAnsi" w:hAnsiTheme="majorHAnsi"/>
          <w:sz w:val="24"/>
        </w:rPr>
        <w:br/>
      </w:r>
      <w:r w:rsidR="00A3122B" w:rsidRPr="00F75566">
        <w:rPr>
          <w:rStyle w:val="A5"/>
          <w:rFonts w:asciiTheme="majorHAnsi" w:hAnsiTheme="majorHAnsi"/>
          <w:bCs/>
          <w:sz w:val="24"/>
        </w:rPr>
        <w:t>C/O Wyandot Center</w:t>
      </w:r>
    </w:p>
    <w:p w14:paraId="2F4265D2" w14:textId="77777777" w:rsidR="00880275" w:rsidRPr="00A62368" w:rsidRDefault="006B7AE4" w:rsidP="00880275">
      <w:pPr>
        <w:pStyle w:val="Default"/>
        <w:jc w:val="center"/>
        <w:rPr>
          <w:rFonts w:asciiTheme="majorHAnsi" w:hAnsiTheme="majorHAnsi" w:cs="Times New Roman"/>
          <w:b/>
        </w:rPr>
      </w:pPr>
      <w:r w:rsidRPr="00A62368">
        <w:rPr>
          <w:rFonts w:asciiTheme="majorHAnsi" w:hAnsiTheme="majorHAnsi" w:cs="Times New Roman"/>
          <w:b/>
        </w:rPr>
        <w:t>757 Armstrong Avenue</w:t>
      </w:r>
      <w:r w:rsidR="00880275" w:rsidRPr="00A62368">
        <w:rPr>
          <w:rFonts w:asciiTheme="majorHAnsi" w:hAnsiTheme="majorHAnsi" w:cs="Times New Roman"/>
          <w:b/>
        </w:rPr>
        <w:t xml:space="preserve"> </w:t>
      </w:r>
    </w:p>
    <w:p w14:paraId="2148E5D5" w14:textId="77777777" w:rsidR="00D50F2C" w:rsidRPr="00A62368" w:rsidRDefault="00880275" w:rsidP="00880275">
      <w:pPr>
        <w:pStyle w:val="Default"/>
        <w:jc w:val="center"/>
        <w:rPr>
          <w:rFonts w:asciiTheme="majorHAnsi" w:hAnsiTheme="majorHAnsi" w:cs="Times New Roman"/>
          <w:b/>
        </w:rPr>
      </w:pPr>
      <w:r w:rsidRPr="00A62368">
        <w:rPr>
          <w:rFonts w:asciiTheme="majorHAnsi" w:hAnsiTheme="majorHAnsi" w:cs="Times New Roman"/>
          <w:b/>
        </w:rPr>
        <w:t xml:space="preserve">Kansas City, KS 66101  </w:t>
      </w:r>
    </w:p>
    <w:p w14:paraId="04A5ED3B" w14:textId="77777777" w:rsidR="00D50F2C" w:rsidRPr="00F75566" w:rsidRDefault="00D50F2C" w:rsidP="00880275">
      <w:pPr>
        <w:pStyle w:val="Default"/>
        <w:jc w:val="center"/>
        <w:rPr>
          <w:rFonts w:asciiTheme="majorHAnsi" w:hAnsiTheme="majorHAnsi" w:cs="Times New Roman"/>
        </w:rPr>
      </w:pPr>
    </w:p>
    <w:p w14:paraId="1DB093F7" w14:textId="075CD763" w:rsidR="000945B7" w:rsidRPr="00F75566" w:rsidRDefault="00772CA0" w:rsidP="00A62368">
      <w:pPr>
        <w:pStyle w:val="Defaul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Should you have questions about the </w:t>
      </w:r>
      <w:r w:rsidR="007C73C5">
        <w:rPr>
          <w:rFonts w:asciiTheme="majorHAnsi" w:hAnsiTheme="majorHAnsi" w:cs="Times New Roman"/>
        </w:rPr>
        <w:t>sponsorships, the conference,</w:t>
      </w:r>
      <w:r>
        <w:rPr>
          <w:rFonts w:asciiTheme="majorHAnsi" w:hAnsiTheme="majorHAnsi" w:cs="Times New Roman"/>
        </w:rPr>
        <w:t xml:space="preserve"> or Metro Council, please </w:t>
      </w:r>
      <w:r w:rsidR="00D50F2C" w:rsidRPr="00F75566">
        <w:rPr>
          <w:rFonts w:asciiTheme="majorHAnsi" w:hAnsiTheme="majorHAnsi" w:cs="Times New Roman"/>
        </w:rPr>
        <w:t xml:space="preserve">contact </w:t>
      </w:r>
      <w:r w:rsidR="007C73C5">
        <w:rPr>
          <w:rFonts w:asciiTheme="majorHAnsi" w:hAnsiTheme="majorHAnsi" w:cs="Times New Roman"/>
        </w:rPr>
        <w:t xml:space="preserve">Carl V. Anderson at </w:t>
      </w:r>
      <w:hyperlink r:id="rId6" w:history="1">
        <w:r w:rsidR="007C73C5" w:rsidRPr="00580762">
          <w:rPr>
            <w:rStyle w:val="Hyperlink"/>
            <w:rFonts w:asciiTheme="majorHAnsi" w:hAnsiTheme="majorHAnsi" w:cs="Times New Roman"/>
          </w:rPr>
          <w:t>canderson@thecmhs.com</w:t>
        </w:r>
      </w:hyperlink>
      <w:r w:rsidR="007C73C5">
        <w:rPr>
          <w:rFonts w:asciiTheme="majorHAnsi" w:hAnsiTheme="majorHAnsi" w:cs="Times New Roman"/>
        </w:rPr>
        <w:t xml:space="preserve"> or 816-836-6760.</w:t>
      </w:r>
    </w:p>
    <w:sectPr w:rsidR="000945B7" w:rsidRPr="00F75566" w:rsidSect="000945B7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B7"/>
    <w:rsid w:val="00020450"/>
    <w:rsid w:val="000248AE"/>
    <w:rsid w:val="00027CBE"/>
    <w:rsid w:val="00042E13"/>
    <w:rsid w:val="000439A2"/>
    <w:rsid w:val="00057BA9"/>
    <w:rsid w:val="000945B7"/>
    <w:rsid w:val="000D0246"/>
    <w:rsid w:val="00132140"/>
    <w:rsid w:val="00195847"/>
    <w:rsid w:val="001D5FD1"/>
    <w:rsid w:val="00200B0D"/>
    <w:rsid w:val="002411DE"/>
    <w:rsid w:val="00243089"/>
    <w:rsid w:val="00260609"/>
    <w:rsid w:val="00394A64"/>
    <w:rsid w:val="003B0697"/>
    <w:rsid w:val="003B4208"/>
    <w:rsid w:val="0051725E"/>
    <w:rsid w:val="005862E4"/>
    <w:rsid w:val="005E5188"/>
    <w:rsid w:val="005F6ECA"/>
    <w:rsid w:val="00680875"/>
    <w:rsid w:val="006B7AE4"/>
    <w:rsid w:val="00743AAD"/>
    <w:rsid w:val="00772CA0"/>
    <w:rsid w:val="007C73C5"/>
    <w:rsid w:val="007D15E9"/>
    <w:rsid w:val="00880275"/>
    <w:rsid w:val="00895774"/>
    <w:rsid w:val="008E18C1"/>
    <w:rsid w:val="008E3DD1"/>
    <w:rsid w:val="00902259"/>
    <w:rsid w:val="00976636"/>
    <w:rsid w:val="009D45A7"/>
    <w:rsid w:val="00A04842"/>
    <w:rsid w:val="00A2575F"/>
    <w:rsid w:val="00A3122B"/>
    <w:rsid w:val="00A62368"/>
    <w:rsid w:val="00AB0608"/>
    <w:rsid w:val="00AD167B"/>
    <w:rsid w:val="00B1436A"/>
    <w:rsid w:val="00B87903"/>
    <w:rsid w:val="00BE335C"/>
    <w:rsid w:val="00C053AB"/>
    <w:rsid w:val="00C158CC"/>
    <w:rsid w:val="00C56349"/>
    <w:rsid w:val="00CA1E07"/>
    <w:rsid w:val="00CB443B"/>
    <w:rsid w:val="00CF4195"/>
    <w:rsid w:val="00D06B8B"/>
    <w:rsid w:val="00D50F2C"/>
    <w:rsid w:val="00D60FA3"/>
    <w:rsid w:val="00D664B4"/>
    <w:rsid w:val="00E32774"/>
    <w:rsid w:val="00EE39AD"/>
    <w:rsid w:val="00F27D23"/>
    <w:rsid w:val="00F703A5"/>
    <w:rsid w:val="00F7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63FD"/>
  <w15:docId w15:val="{12375F28-BC63-4E1B-8AC2-76186B6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AE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5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5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7AE4"/>
    <w:pPr>
      <w:widowControl w:val="0"/>
      <w:autoSpaceDE w:val="0"/>
      <w:autoSpaceDN w:val="0"/>
      <w:adjustRightInd w:val="0"/>
      <w:spacing w:after="0" w:line="240" w:lineRule="auto"/>
    </w:pPr>
    <w:rPr>
      <w:rFonts w:ascii="Trajan Pro" w:eastAsiaTheme="minorEastAsia" w:hAnsi="Trajan Pro" w:cs="Trajan Pro"/>
      <w:color w:val="000000"/>
      <w:sz w:val="24"/>
      <w:szCs w:val="24"/>
    </w:rPr>
  </w:style>
  <w:style w:type="character" w:customStyle="1" w:styleId="A4">
    <w:name w:val="A4"/>
    <w:uiPriority w:val="99"/>
    <w:rsid w:val="006B7AE4"/>
    <w:rPr>
      <w:rFonts w:ascii="Wingdings" w:hAnsi="Wingdings"/>
      <w:color w:val="221E1F"/>
    </w:rPr>
  </w:style>
  <w:style w:type="paragraph" w:customStyle="1" w:styleId="Pa6">
    <w:name w:val="Pa6"/>
    <w:basedOn w:val="Default"/>
    <w:next w:val="Default"/>
    <w:uiPriority w:val="99"/>
    <w:rsid w:val="006B7AE4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6B7AE4"/>
    <w:rPr>
      <w:b/>
      <w:color w:val="221E1F"/>
      <w:sz w:val="20"/>
    </w:rPr>
  </w:style>
  <w:style w:type="paragraph" w:customStyle="1" w:styleId="Pa8">
    <w:name w:val="Pa8"/>
    <w:basedOn w:val="Default"/>
    <w:next w:val="Default"/>
    <w:uiPriority w:val="99"/>
    <w:rsid w:val="006B7AE4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6B7AE4"/>
    <w:pPr>
      <w:spacing w:line="24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41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1DE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1DE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73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nderson@thecmhs.com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130C994555F48A6922C71EE7B5976" ma:contentTypeVersion="12" ma:contentTypeDescription="Create a new document." ma:contentTypeScope="" ma:versionID="a13c0e43f8a9f53ac707559e4e2c27a4">
  <xsd:schema xmlns:xsd="http://www.w3.org/2001/XMLSchema" xmlns:xs="http://www.w3.org/2001/XMLSchema" xmlns:p="http://schemas.microsoft.com/office/2006/metadata/properties" xmlns:ns2="92807cbe-15cf-42ce-bebe-5ea6b9cf2cca" xmlns:ns3="e48aab97-fc12-45db-a7ac-62ed876ad558" targetNamespace="http://schemas.microsoft.com/office/2006/metadata/properties" ma:root="true" ma:fieldsID="7fd6e2a33074ba8b649600be99ea76b8" ns2:_="" ns3:_="">
    <xsd:import namespace="92807cbe-15cf-42ce-bebe-5ea6b9cf2cca"/>
    <xsd:import namespace="e48aab97-fc12-45db-a7ac-62ed876ad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07cbe-15cf-42ce-bebe-5ea6b9cf2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aab97-fc12-45db-a7ac-62ed876ad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0DB29-70F3-4B30-83BA-E0576FBB60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61491-1AF1-41DA-B48E-104D058F2E63}"/>
</file>

<file path=customXml/itemProps3.xml><?xml version="1.0" encoding="utf-8"?>
<ds:datastoreItem xmlns:ds="http://schemas.openxmlformats.org/officeDocument/2006/customXml" ds:itemID="{6A6D8137-5385-44F4-ABFE-DD43BF50F171}"/>
</file>

<file path=customXml/itemProps4.xml><?xml version="1.0" encoding="utf-8"?>
<ds:datastoreItem xmlns:ds="http://schemas.openxmlformats.org/officeDocument/2006/customXml" ds:itemID="{34C96EC5-8227-4DDA-83C0-1C7FC50E1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Wyandot Inc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Yoder Stein, Beth</dc:creator>
  <cp:lastModifiedBy>Gregory,Hilary</cp:lastModifiedBy>
  <cp:revision>2</cp:revision>
  <cp:lastPrinted>2019-01-15T16:48:00Z</cp:lastPrinted>
  <dcterms:created xsi:type="dcterms:W3CDTF">2019-11-15T21:56:00Z</dcterms:created>
  <dcterms:modified xsi:type="dcterms:W3CDTF">2019-11-15T21:56:00Z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0x010100848130C994555F48A6922C71EE7B5976</vt:lpwstr>
  </property>
</Properties>
</file>